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D840" w14:textId="2E38F667" w:rsidR="00827928" w:rsidRDefault="00EC7341" w:rsidP="00827928">
      <w:pPr>
        <w:spacing w:before="7"/>
        <w:ind w:right="-390"/>
        <w:rPr>
          <w:rFonts w:ascii="Times New Roman" w:eastAsia="Times New Roman" w:hAnsi="Times New Roman" w:cs="Times New Roman"/>
          <w:sz w:val="10"/>
          <w:szCs w:val="10"/>
        </w:rPr>
      </w:pPr>
      <w:r>
        <w:rPr>
          <w:noProof/>
        </w:rPr>
        <w:drawing>
          <wp:anchor distT="0" distB="0" distL="114300" distR="114300" simplePos="0" relativeHeight="251658240" behindDoc="0" locked="0" layoutInCell="1" allowOverlap="1" wp14:anchorId="56BA94D7" wp14:editId="7BC2B6C0">
            <wp:simplePos x="0" y="0"/>
            <wp:positionH relativeFrom="column">
              <wp:posOffset>1771650</wp:posOffset>
            </wp:positionH>
            <wp:positionV relativeFrom="paragraph">
              <wp:posOffset>-389255</wp:posOffset>
            </wp:positionV>
            <wp:extent cx="2516616" cy="236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616" cy="2362200"/>
                    </a:xfrm>
                    <a:prstGeom prst="rect">
                      <a:avLst/>
                    </a:prstGeom>
                  </pic:spPr>
                </pic:pic>
              </a:graphicData>
            </a:graphic>
            <wp14:sizeRelH relativeFrom="margin">
              <wp14:pctWidth>0</wp14:pctWidth>
            </wp14:sizeRelH>
            <wp14:sizeRelV relativeFrom="margin">
              <wp14:pctHeight>0</wp14:pctHeight>
            </wp14:sizeRelV>
          </wp:anchor>
        </w:drawing>
      </w:r>
    </w:p>
    <w:p w14:paraId="06CAFD79" w14:textId="36FD4B27" w:rsidR="00827928" w:rsidRPr="00EF03ED" w:rsidRDefault="00827928" w:rsidP="00827928">
      <w:pPr>
        <w:ind w:left="154" w:right="-390"/>
        <w:jc w:val="center"/>
        <w:rPr>
          <w:rFonts w:ascii="Times New Roman" w:eastAsia="Times New Roman" w:hAnsi="Times New Roman" w:cs="Times New Roman"/>
          <w:sz w:val="20"/>
          <w:szCs w:val="20"/>
        </w:rPr>
      </w:pPr>
    </w:p>
    <w:p w14:paraId="346AC5DA" w14:textId="77777777" w:rsidR="00827928" w:rsidRDefault="00827928" w:rsidP="00827928">
      <w:pPr>
        <w:ind w:right="-390"/>
        <w:jc w:val="center"/>
        <w:rPr>
          <w:rFonts w:ascii="Century Gothic" w:eastAsia="Times New Roman" w:hAnsi="Century Gothic" w:cs="Times New Roman"/>
          <w:b/>
          <w:sz w:val="44"/>
          <w:szCs w:val="44"/>
        </w:rPr>
      </w:pPr>
    </w:p>
    <w:p w14:paraId="7F350D30" w14:textId="77777777" w:rsidR="00827928" w:rsidRDefault="00827928" w:rsidP="00827928">
      <w:pPr>
        <w:ind w:right="-390"/>
        <w:jc w:val="center"/>
        <w:rPr>
          <w:rFonts w:ascii="Century Gothic" w:eastAsia="Times New Roman" w:hAnsi="Century Gothic" w:cs="Times New Roman"/>
          <w:b/>
          <w:sz w:val="44"/>
          <w:szCs w:val="44"/>
        </w:rPr>
      </w:pPr>
    </w:p>
    <w:p w14:paraId="3147F834" w14:textId="77777777" w:rsidR="00827928" w:rsidRDefault="00827928" w:rsidP="00827928">
      <w:pPr>
        <w:ind w:right="-390"/>
        <w:jc w:val="center"/>
        <w:rPr>
          <w:rFonts w:ascii="Century Gothic" w:eastAsia="Times New Roman" w:hAnsi="Century Gothic" w:cs="Times New Roman"/>
          <w:b/>
          <w:sz w:val="44"/>
          <w:szCs w:val="44"/>
        </w:rPr>
      </w:pPr>
    </w:p>
    <w:p w14:paraId="3109AFD8" w14:textId="77777777" w:rsidR="00827928" w:rsidRDefault="00827928" w:rsidP="00827928">
      <w:pPr>
        <w:ind w:right="-390"/>
        <w:jc w:val="center"/>
        <w:rPr>
          <w:rFonts w:ascii="Century Gothic" w:eastAsia="Times New Roman" w:hAnsi="Century Gothic" w:cs="Times New Roman"/>
          <w:b/>
          <w:sz w:val="44"/>
          <w:szCs w:val="44"/>
        </w:rPr>
      </w:pPr>
    </w:p>
    <w:p w14:paraId="5BABB9D9" w14:textId="77777777" w:rsidR="00827928" w:rsidRDefault="00827928" w:rsidP="00827928">
      <w:pPr>
        <w:ind w:right="-390"/>
        <w:jc w:val="center"/>
        <w:rPr>
          <w:rFonts w:ascii="Century Gothic" w:eastAsia="Times New Roman" w:hAnsi="Century Gothic" w:cs="Times New Roman"/>
          <w:b/>
          <w:sz w:val="44"/>
          <w:szCs w:val="44"/>
        </w:rPr>
      </w:pPr>
    </w:p>
    <w:p w14:paraId="01AB2061" w14:textId="50B90571" w:rsidR="00827928" w:rsidRPr="00AC2A1A" w:rsidRDefault="00827928" w:rsidP="00822165">
      <w:pPr>
        <w:ind w:right="-390"/>
        <w:jc w:val="center"/>
        <w:rPr>
          <w:rFonts w:ascii="Century Gothic" w:eastAsia="Times New Roman" w:hAnsi="Century Gothic" w:cs="Times New Roman"/>
          <w:b/>
          <w:sz w:val="36"/>
          <w:szCs w:val="36"/>
        </w:rPr>
      </w:pPr>
      <w:r w:rsidRPr="00AC2A1A">
        <w:rPr>
          <w:rFonts w:ascii="Century Gothic" w:eastAsia="Times New Roman" w:hAnsi="Century Gothic" w:cs="Times New Roman"/>
          <w:b/>
          <w:sz w:val="36"/>
          <w:szCs w:val="36"/>
        </w:rPr>
        <w:t>Call for Submissions</w:t>
      </w:r>
    </w:p>
    <w:p w14:paraId="1D05ECE7" w14:textId="3BEE468C" w:rsidR="00827928" w:rsidRPr="00AC2A1A" w:rsidRDefault="00827928" w:rsidP="00827928">
      <w:pPr>
        <w:ind w:right="-390"/>
        <w:jc w:val="center"/>
        <w:rPr>
          <w:rFonts w:ascii="Century Gothic" w:hAnsi="Century Gothic"/>
          <w:b/>
          <w:color w:val="385623" w:themeColor="accent6" w:themeShade="8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pPr>
      <w:r w:rsidRPr="00AC2A1A">
        <w:rPr>
          <w:rFonts w:ascii="Century Gothic" w:hAnsi="Century Gothic"/>
          <w:b/>
          <w:color w:val="385623" w:themeColor="accent6" w:themeShade="80"/>
          <w:position w:val="1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Submission Deadline January </w:t>
      </w:r>
      <w:r w:rsidR="00A542C3">
        <w:rPr>
          <w:rFonts w:ascii="Century Gothic" w:hAnsi="Century Gothic"/>
          <w:b/>
          <w:color w:val="385623" w:themeColor="accent6" w:themeShade="80"/>
          <w:position w:val="1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13</w:t>
      </w:r>
      <w:r w:rsidRPr="00AC2A1A">
        <w:rPr>
          <w:rFonts w:ascii="Century Gothic" w:hAnsi="Century Gothic"/>
          <w:b/>
          <w:color w:val="385623" w:themeColor="accent6" w:themeShade="80"/>
          <w:position w:val="1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202</w:t>
      </w:r>
      <w:r w:rsidR="00A542C3">
        <w:rPr>
          <w:rFonts w:ascii="Century Gothic" w:hAnsi="Century Gothic"/>
          <w:b/>
          <w:color w:val="385623" w:themeColor="accent6" w:themeShade="80"/>
          <w:position w:val="15"/>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p w14:paraId="075E0E39" w14:textId="25EC579C" w:rsidR="00827928" w:rsidRPr="00822165" w:rsidRDefault="00827928" w:rsidP="00827928">
      <w:pPr>
        <w:pStyle w:val="ListParagraph"/>
        <w:numPr>
          <w:ilvl w:val="1"/>
          <w:numId w:val="3"/>
        </w:numPr>
        <w:tabs>
          <w:tab w:val="left" w:pos="860"/>
        </w:tabs>
        <w:spacing w:line="245" w:lineRule="exact"/>
        <w:ind w:left="270" w:right="-390" w:hanging="270"/>
        <w:rPr>
          <w:rFonts w:ascii="Century Gothic" w:eastAsia="Century Gothic" w:hAnsi="Century Gothic" w:cs="Century Gothic"/>
          <w:b/>
          <w:sz w:val="24"/>
          <w:szCs w:val="24"/>
        </w:rPr>
      </w:pPr>
      <w:r w:rsidRPr="00822165">
        <w:rPr>
          <w:rFonts w:ascii="Century Gothic" w:hAnsi="Century Gothic"/>
          <w:b/>
          <w:sz w:val="24"/>
          <w:szCs w:val="24"/>
        </w:rPr>
        <w:t xml:space="preserve">You </w:t>
      </w:r>
      <w:r w:rsidRPr="00822165">
        <w:rPr>
          <w:rFonts w:ascii="Century Gothic" w:hAnsi="Century Gothic"/>
          <w:b/>
          <w:spacing w:val="-3"/>
          <w:sz w:val="24"/>
          <w:szCs w:val="24"/>
        </w:rPr>
        <w:t xml:space="preserve">will </w:t>
      </w:r>
      <w:r w:rsidRPr="00822165">
        <w:rPr>
          <w:rFonts w:ascii="Century Gothic" w:hAnsi="Century Gothic"/>
          <w:b/>
          <w:sz w:val="24"/>
          <w:szCs w:val="24"/>
        </w:rPr>
        <w:t>be notified by mid-February about the status of your</w:t>
      </w:r>
      <w:r w:rsidRPr="00822165">
        <w:rPr>
          <w:rFonts w:ascii="Century Gothic" w:hAnsi="Century Gothic"/>
          <w:b/>
          <w:spacing w:val="-11"/>
          <w:sz w:val="24"/>
          <w:szCs w:val="24"/>
        </w:rPr>
        <w:t xml:space="preserve"> </w:t>
      </w:r>
      <w:r w:rsidRPr="00822165">
        <w:rPr>
          <w:rFonts w:ascii="Century Gothic" w:hAnsi="Century Gothic"/>
          <w:b/>
          <w:sz w:val="24"/>
          <w:szCs w:val="24"/>
        </w:rPr>
        <w:t>proposal.</w:t>
      </w:r>
    </w:p>
    <w:p w14:paraId="3E5462F2" w14:textId="6ABE3596" w:rsidR="00827928" w:rsidRPr="00822165" w:rsidRDefault="00827928" w:rsidP="00827928">
      <w:pPr>
        <w:pStyle w:val="ListParagraph"/>
        <w:numPr>
          <w:ilvl w:val="1"/>
          <w:numId w:val="3"/>
        </w:numPr>
        <w:tabs>
          <w:tab w:val="left" w:pos="860"/>
        </w:tabs>
        <w:spacing w:before="4"/>
        <w:ind w:left="270" w:right="-390" w:hanging="270"/>
        <w:rPr>
          <w:rFonts w:ascii="Century Gothic" w:hAnsi="Century Gothic"/>
          <w:b/>
          <w:sz w:val="24"/>
          <w:szCs w:val="24"/>
        </w:rPr>
      </w:pPr>
      <w:r w:rsidRPr="00822165">
        <w:rPr>
          <w:rFonts w:ascii="Century Gothic" w:hAnsi="Century Gothic"/>
          <w:b/>
          <w:sz w:val="24"/>
          <w:szCs w:val="24"/>
        </w:rPr>
        <w:t xml:space="preserve">Sessions will be scheduled for Monday, </w:t>
      </w:r>
      <w:r w:rsidRPr="00822165">
        <w:rPr>
          <w:rFonts w:ascii="Century Gothic" w:hAnsi="Century Gothic"/>
          <w:b/>
          <w:spacing w:val="-3"/>
          <w:sz w:val="24"/>
          <w:szCs w:val="24"/>
        </w:rPr>
        <w:t xml:space="preserve">May </w:t>
      </w:r>
      <w:r w:rsidR="00A542C3">
        <w:rPr>
          <w:rFonts w:ascii="Century Gothic" w:hAnsi="Century Gothic"/>
          <w:b/>
          <w:spacing w:val="-3"/>
          <w:sz w:val="24"/>
          <w:szCs w:val="24"/>
        </w:rPr>
        <w:t>8</w:t>
      </w:r>
      <w:r w:rsidRPr="00822165">
        <w:rPr>
          <w:rFonts w:ascii="Century Gothic" w:hAnsi="Century Gothic"/>
          <w:b/>
          <w:sz w:val="24"/>
          <w:szCs w:val="24"/>
        </w:rPr>
        <w:t xml:space="preserve"> </w:t>
      </w:r>
      <w:r w:rsidRPr="00822165">
        <w:rPr>
          <w:rFonts w:ascii="Century Gothic" w:hAnsi="Century Gothic"/>
          <w:b/>
          <w:spacing w:val="-3"/>
          <w:sz w:val="24"/>
          <w:szCs w:val="24"/>
        </w:rPr>
        <w:t xml:space="preserve">and </w:t>
      </w:r>
      <w:r w:rsidRPr="00822165">
        <w:rPr>
          <w:rFonts w:ascii="Century Gothic" w:hAnsi="Century Gothic"/>
          <w:b/>
          <w:sz w:val="24"/>
          <w:szCs w:val="24"/>
        </w:rPr>
        <w:t xml:space="preserve">Tuesday, </w:t>
      </w:r>
      <w:r w:rsidRPr="00822165">
        <w:rPr>
          <w:rFonts w:ascii="Century Gothic" w:hAnsi="Century Gothic"/>
          <w:b/>
          <w:spacing w:val="-3"/>
          <w:sz w:val="24"/>
          <w:szCs w:val="24"/>
        </w:rPr>
        <w:t xml:space="preserve">May </w:t>
      </w:r>
      <w:r w:rsidR="00A542C3">
        <w:rPr>
          <w:rFonts w:ascii="Century Gothic" w:hAnsi="Century Gothic"/>
          <w:b/>
          <w:spacing w:val="-3"/>
          <w:sz w:val="24"/>
          <w:szCs w:val="24"/>
        </w:rPr>
        <w:t>9</w:t>
      </w:r>
      <w:r w:rsidRPr="00822165">
        <w:rPr>
          <w:rFonts w:ascii="Century Gothic" w:hAnsi="Century Gothic"/>
          <w:b/>
          <w:sz w:val="24"/>
          <w:szCs w:val="24"/>
        </w:rPr>
        <w:t>.</w:t>
      </w:r>
    </w:p>
    <w:p w14:paraId="4664A745" w14:textId="12103DCF" w:rsidR="00827928" w:rsidRPr="002A0FC5" w:rsidRDefault="00F35C9C" w:rsidP="002A0FC5">
      <w:pPr>
        <w:pStyle w:val="ListParagraph"/>
        <w:numPr>
          <w:ilvl w:val="1"/>
          <w:numId w:val="3"/>
        </w:numPr>
        <w:tabs>
          <w:tab w:val="left" w:pos="860"/>
        </w:tabs>
        <w:spacing w:before="4"/>
        <w:ind w:left="270" w:right="-390" w:hanging="270"/>
        <w:rPr>
          <w:rFonts w:ascii="Century Gothic" w:hAnsi="Century Gothic"/>
          <w:b/>
          <w:sz w:val="24"/>
          <w:szCs w:val="24"/>
        </w:rPr>
      </w:pPr>
      <w:r w:rsidRPr="00822165">
        <w:rPr>
          <w:rFonts w:ascii="Century Gothic" w:hAnsi="Century Gothic"/>
          <w:b/>
          <w:sz w:val="24"/>
          <w:szCs w:val="24"/>
        </w:rPr>
        <w:t>Please provide a headshot and bio of no more than 100 words as part of your submission.</w:t>
      </w:r>
    </w:p>
    <w:p w14:paraId="1E71D53D" w14:textId="77777777" w:rsidR="00827928" w:rsidRPr="00822165" w:rsidRDefault="00827928" w:rsidP="00827928">
      <w:pPr>
        <w:ind w:right="-389"/>
        <w:jc w:val="center"/>
        <w:rPr>
          <w:rFonts w:ascii="Century Gothic" w:hAnsi="Century Gothic"/>
          <w:b/>
          <w:sz w:val="24"/>
          <w:szCs w:val="24"/>
        </w:rPr>
      </w:pPr>
      <w:r w:rsidRPr="00822165">
        <w:rPr>
          <w:rFonts w:ascii="Century Gothic" w:hAnsi="Century Gothic"/>
          <w:b/>
          <w:sz w:val="24"/>
          <w:szCs w:val="24"/>
        </w:rPr>
        <w:t>admin@acifa.ca</w:t>
      </w:r>
    </w:p>
    <w:p w14:paraId="100E5077" w14:textId="77777777" w:rsidR="00827928" w:rsidRPr="00822165" w:rsidRDefault="00827928" w:rsidP="00827928">
      <w:pPr>
        <w:ind w:right="-389"/>
        <w:jc w:val="center"/>
        <w:rPr>
          <w:rFonts w:ascii="Century Gothic" w:hAnsi="Century Gothic"/>
          <w:sz w:val="24"/>
          <w:szCs w:val="24"/>
        </w:rPr>
      </w:pPr>
      <w:r w:rsidRPr="00822165">
        <w:rPr>
          <w:rFonts w:ascii="Century Gothic" w:hAnsi="Century Gothic"/>
          <w:sz w:val="24"/>
          <w:szCs w:val="24"/>
        </w:rPr>
        <w:t>For more information, contact the ACIFA office through the email</w:t>
      </w:r>
    </w:p>
    <w:p w14:paraId="1031ADC4" w14:textId="77777777" w:rsidR="00827928" w:rsidRPr="00822165" w:rsidRDefault="00827928" w:rsidP="00827928">
      <w:pPr>
        <w:ind w:right="-389"/>
        <w:jc w:val="center"/>
        <w:rPr>
          <w:rFonts w:ascii="Century Gothic" w:eastAsia="Century Gothic" w:hAnsi="Century Gothic" w:cs="Century Gothic"/>
          <w:sz w:val="24"/>
          <w:szCs w:val="24"/>
        </w:rPr>
      </w:pPr>
      <w:r w:rsidRPr="00822165">
        <w:rPr>
          <w:rFonts w:ascii="Century Gothic" w:hAnsi="Century Gothic"/>
          <w:sz w:val="24"/>
          <w:szCs w:val="24"/>
        </w:rPr>
        <w:t>address listed above or by phone: (780)</w:t>
      </w:r>
      <w:r w:rsidRPr="00822165">
        <w:rPr>
          <w:rFonts w:ascii="Century Gothic" w:hAnsi="Century Gothic"/>
          <w:spacing w:val="-27"/>
          <w:sz w:val="24"/>
          <w:szCs w:val="24"/>
        </w:rPr>
        <w:t xml:space="preserve"> </w:t>
      </w:r>
      <w:r w:rsidRPr="00822165">
        <w:rPr>
          <w:rFonts w:ascii="Century Gothic" w:hAnsi="Century Gothic"/>
          <w:sz w:val="24"/>
          <w:szCs w:val="24"/>
        </w:rPr>
        <w:t>423-4440</w:t>
      </w:r>
    </w:p>
    <w:p w14:paraId="5CE3E515" w14:textId="77777777" w:rsidR="00827928" w:rsidRPr="00822165" w:rsidRDefault="00827928" w:rsidP="00827928">
      <w:pPr>
        <w:spacing w:before="5"/>
        <w:ind w:right="-390"/>
        <w:rPr>
          <w:rFonts w:ascii="Century Gothic" w:eastAsia="Times New Roman" w:hAnsi="Century Gothic" w:cs="Times New Roman"/>
          <w:sz w:val="24"/>
          <w:szCs w:val="24"/>
        </w:rPr>
      </w:pPr>
    </w:p>
    <w:p w14:paraId="2DD84F44" w14:textId="77777777" w:rsidR="00827928" w:rsidRPr="00822165" w:rsidRDefault="00827928" w:rsidP="00827928">
      <w:pPr>
        <w:pStyle w:val="Heading4"/>
        <w:spacing w:before="60"/>
        <w:ind w:left="1594" w:right="-390" w:hanging="1455"/>
        <w:rPr>
          <w:sz w:val="24"/>
          <w:szCs w:val="24"/>
        </w:rPr>
      </w:pPr>
      <w:r w:rsidRPr="00822165">
        <w:rPr>
          <w:sz w:val="24"/>
          <w:szCs w:val="24"/>
        </w:rPr>
        <w:t>********************************************************************************************</w:t>
      </w:r>
    </w:p>
    <w:p w14:paraId="5E65A81C" w14:textId="77777777" w:rsidR="00827928" w:rsidRPr="00822165" w:rsidRDefault="00827928" w:rsidP="00827928">
      <w:pPr>
        <w:spacing w:before="10"/>
        <w:ind w:right="-390"/>
        <w:rPr>
          <w:rFonts w:ascii="Century Gothic" w:eastAsia="Century Gothic" w:hAnsi="Century Gothic" w:cs="Century Gothic"/>
          <w:sz w:val="24"/>
          <w:szCs w:val="24"/>
        </w:rPr>
      </w:pPr>
    </w:p>
    <w:p w14:paraId="7CEF3427" w14:textId="77777777" w:rsidR="00827928" w:rsidRPr="00822165" w:rsidRDefault="00827928" w:rsidP="00827928">
      <w:pPr>
        <w:spacing w:line="242" w:lineRule="auto"/>
        <w:ind w:right="-390"/>
        <w:jc w:val="center"/>
        <w:rPr>
          <w:rFonts w:ascii="Century Gothic" w:hAnsi="Century Gothic"/>
          <w:b/>
          <w:sz w:val="24"/>
          <w:szCs w:val="24"/>
        </w:rPr>
      </w:pPr>
      <w:r w:rsidRPr="00822165">
        <w:rPr>
          <w:rFonts w:ascii="Century Gothic" w:hAnsi="Century Gothic"/>
          <w:b/>
          <w:sz w:val="24"/>
          <w:szCs w:val="24"/>
        </w:rPr>
        <w:t>Alberta Colleges &amp; Institutes Faculties Association</w:t>
      </w:r>
    </w:p>
    <w:p w14:paraId="7FB0B147" w14:textId="705DBA7B" w:rsidR="00827928" w:rsidRPr="00822165" w:rsidRDefault="00827928" w:rsidP="00827928">
      <w:pPr>
        <w:spacing w:line="242" w:lineRule="auto"/>
        <w:ind w:right="-390"/>
        <w:jc w:val="center"/>
        <w:rPr>
          <w:rFonts w:ascii="Century Gothic" w:eastAsia="Century Gothic" w:hAnsi="Century Gothic" w:cs="Century Gothic"/>
          <w:sz w:val="24"/>
          <w:szCs w:val="24"/>
        </w:rPr>
      </w:pPr>
      <w:r w:rsidRPr="00822165">
        <w:rPr>
          <w:rFonts w:ascii="Century Gothic" w:hAnsi="Century Gothic"/>
          <w:b/>
          <w:sz w:val="24"/>
          <w:szCs w:val="24"/>
        </w:rPr>
        <w:t>202</w:t>
      </w:r>
      <w:r w:rsidR="00A542C3">
        <w:rPr>
          <w:rFonts w:ascii="Century Gothic" w:hAnsi="Century Gothic"/>
          <w:b/>
          <w:sz w:val="24"/>
          <w:szCs w:val="24"/>
        </w:rPr>
        <w:t>3</w:t>
      </w:r>
      <w:r w:rsidRPr="00822165">
        <w:rPr>
          <w:rFonts w:ascii="Century Gothic" w:hAnsi="Century Gothic"/>
          <w:b/>
          <w:sz w:val="24"/>
          <w:szCs w:val="24"/>
        </w:rPr>
        <w:t xml:space="preserve"> Annual Spring Conference</w:t>
      </w:r>
      <w:r w:rsidR="00513933" w:rsidRPr="00822165">
        <w:rPr>
          <w:rFonts w:ascii="Century Gothic" w:hAnsi="Century Gothic"/>
          <w:b/>
          <w:sz w:val="24"/>
          <w:szCs w:val="24"/>
        </w:rPr>
        <w:t>:</w:t>
      </w:r>
      <w:r w:rsidRPr="00822165">
        <w:rPr>
          <w:rFonts w:ascii="Century Gothic" w:hAnsi="Century Gothic"/>
          <w:b/>
          <w:sz w:val="24"/>
          <w:szCs w:val="24"/>
        </w:rPr>
        <w:t xml:space="preserve"> May </w:t>
      </w:r>
      <w:r w:rsidR="00A542C3">
        <w:rPr>
          <w:rFonts w:ascii="Century Gothic" w:hAnsi="Century Gothic"/>
          <w:b/>
          <w:sz w:val="24"/>
          <w:szCs w:val="24"/>
        </w:rPr>
        <w:t>7</w:t>
      </w:r>
      <w:r w:rsidRPr="00822165">
        <w:rPr>
          <w:rFonts w:ascii="Century Gothic" w:hAnsi="Century Gothic"/>
          <w:b/>
          <w:sz w:val="24"/>
          <w:szCs w:val="24"/>
        </w:rPr>
        <w:t>-</w:t>
      </w:r>
      <w:r w:rsidR="00A542C3">
        <w:rPr>
          <w:rFonts w:ascii="Century Gothic" w:hAnsi="Century Gothic"/>
          <w:b/>
          <w:sz w:val="24"/>
          <w:szCs w:val="24"/>
        </w:rPr>
        <w:t>9</w:t>
      </w:r>
      <w:r w:rsidRPr="00822165">
        <w:rPr>
          <w:rFonts w:ascii="Century Gothic" w:hAnsi="Century Gothic"/>
          <w:b/>
          <w:sz w:val="24"/>
          <w:szCs w:val="24"/>
        </w:rPr>
        <w:t>, 202</w:t>
      </w:r>
      <w:r w:rsidR="00A542C3">
        <w:rPr>
          <w:rFonts w:ascii="Century Gothic" w:hAnsi="Century Gothic"/>
          <w:b/>
          <w:sz w:val="24"/>
          <w:szCs w:val="24"/>
        </w:rPr>
        <w:t>3</w:t>
      </w:r>
    </w:p>
    <w:p w14:paraId="388DED66" w14:textId="2E862209" w:rsidR="00827928" w:rsidRPr="00822165" w:rsidRDefault="00827928" w:rsidP="00827928">
      <w:pPr>
        <w:pStyle w:val="Heading4"/>
        <w:spacing w:before="60" w:line="266" w:lineRule="exact"/>
        <w:ind w:left="0" w:right="-390"/>
        <w:jc w:val="center"/>
        <w:rPr>
          <w:sz w:val="24"/>
          <w:szCs w:val="24"/>
        </w:rPr>
      </w:pPr>
      <w:r w:rsidRPr="00822165">
        <w:rPr>
          <w:sz w:val="24"/>
          <w:szCs w:val="24"/>
        </w:rPr>
        <w:t xml:space="preserve">Taking place at </w:t>
      </w:r>
      <w:r w:rsidR="00DE3782">
        <w:rPr>
          <w:sz w:val="24"/>
          <w:szCs w:val="24"/>
        </w:rPr>
        <w:t>Chateau Lake Louise</w:t>
      </w:r>
      <w:r w:rsidRPr="00822165">
        <w:rPr>
          <w:sz w:val="24"/>
          <w:szCs w:val="24"/>
        </w:rPr>
        <w:t xml:space="preserve"> and</w:t>
      </w:r>
    </w:p>
    <w:p w14:paraId="37D93E98" w14:textId="14969D9A" w:rsidR="00827928" w:rsidRDefault="00827928" w:rsidP="00827928">
      <w:pPr>
        <w:pStyle w:val="Heading4"/>
        <w:spacing w:before="60" w:line="266" w:lineRule="exact"/>
        <w:ind w:left="0" w:right="-390"/>
        <w:jc w:val="center"/>
        <w:rPr>
          <w:b/>
          <w:sz w:val="24"/>
          <w:szCs w:val="24"/>
        </w:rPr>
      </w:pPr>
      <w:r w:rsidRPr="00822165">
        <w:rPr>
          <w:sz w:val="24"/>
          <w:szCs w:val="24"/>
        </w:rPr>
        <w:t xml:space="preserve">hosted by </w:t>
      </w:r>
      <w:r w:rsidR="00A542C3">
        <w:rPr>
          <w:b/>
          <w:bCs/>
          <w:sz w:val="24"/>
          <w:szCs w:val="24"/>
        </w:rPr>
        <w:t>Alberta University of the Arts</w:t>
      </w:r>
      <w:r w:rsidRPr="00822165">
        <w:rPr>
          <w:b/>
          <w:sz w:val="24"/>
          <w:szCs w:val="24"/>
        </w:rPr>
        <w:t xml:space="preserve"> Faculty Association</w:t>
      </w:r>
    </w:p>
    <w:p w14:paraId="7128C687" w14:textId="445521FA" w:rsidR="00B2207E" w:rsidRDefault="00B2207E" w:rsidP="00827928">
      <w:pPr>
        <w:pStyle w:val="Heading4"/>
        <w:spacing w:before="60" w:line="266" w:lineRule="exact"/>
        <w:ind w:left="0" w:right="-390"/>
        <w:jc w:val="center"/>
        <w:rPr>
          <w:b/>
          <w:sz w:val="24"/>
          <w:szCs w:val="24"/>
        </w:rPr>
      </w:pPr>
    </w:p>
    <w:p w14:paraId="60F258C4" w14:textId="77777777" w:rsidR="00B2207E" w:rsidRDefault="00B2207E" w:rsidP="00B2207E">
      <w:pPr>
        <w:pStyle w:val="Body"/>
        <w:jc w:val="center"/>
        <w:rPr>
          <w:rFonts w:ascii="Verdana" w:eastAsia="Verdana" w:hAnsi="Verdana" w:cs="Verdana"/>
          <w:color w:val="222222"/>
          <w:u w:color="222222"/>
        </w:rPr>
      </w:pPr>
      <w:r>
        <w:rPr>
          <w:rFonts w:ascii="Verdana" w:hAnsi="Verdana"/>
          <w:color w:val="222222"/>
          <w:u w:color="222222"/>
          <w:lang w:val="en-US"/>
        </w:rPr>
        <w:t>Our theme takes inspiration from the many troublemakers throughout history, who in spite of being told to be quiet and not to cause a scene, are compelled to follow the pursuit of justice and equality for all.</w:t>
      </w:r>
    </w:p>
    <w:p w14:paraId="4C444892" w14:textId="77777777" w:rsidR="00B2207E" w:rsidRDefault="00B2207E" w:rsidP="00B2207E">
      <w:pPr>
        <w:pStyle w:val="Body"/>
        <w:jc w:val="center"/>
        <w:rPr>
          <w:rFonts w:ascii="Verdana" w:eastAsia="Verdana" w:hAnsi="Verdana" w:cs="Verdana"/>
          <w:color w:val="222222"/>
          <w:u w:color="222222"/>
        </w:rPr>
      </w:pPr>
    </w:p>
    <w:p w14:paraId="72A0F30F" w14:textId="77777777" w:rsidR="00B2207E" w:rsidRDefault="00B2207E" w:rsidP="00B2207E">
      <w:pPr>
        <w:pStyle w:val="Body"/>
        <w:jc w:val="center"/>
        <w:rPr>
          <w:rFonts w:ascii="Verdana" w:eastAsia="Verdana" w:hAnsi="Verdana" w:cs="Verdana"/>
          <w:b/>
          <w:bCs/>
          <w:color w:val="222222"/>
          <w:u w:color="222222"/>
        </w:rPr>
      </w:pPr>
    </w:p>
    <w:p w14:paraId="2399877A" w14:textId="1669A62C" w:rsidR="00B2207E" w:rsidRDefault="00B2207E" w:rsidP="00B2207E">
      <w:pPr>
        <w:pStyle w:val="Body"/>
        <w:jc w:val="center"/>
        <w:rPr>
          <w:rFonts w:ascii="Verdana" w:eastAsia="Verdana" w:hAnsi="Verdana" w:cs="Verdana"/>
          <w:color w:val="222222"/>
          <w:u w:color="222222"/>
        </w:rPr>
      </w:pPr>
      <w:r>
        <w:rPr>
          <w:rFonts w:ascii="Verdana" w:hAnsi="Verdana"/>
          <w:color w:val="222222"/>
          <w:u w:color="222222"/>
          <w:lang w:val="en-US"/>
        </w:rPr>
        <w:t>John Lewis (1940-2020), an American politician and civil rights activist spoke of the importance to engage in “good trouble” to call out injustices. In his lifetime, Lewis was a key player in the US civil rights movement and contributed to ending legalized racial segregation.</w:t>
      </w:r>
    </w:p>
    <w:p w14:paraId="53EF2511" w14:textId="77777777" w:rsidR="00B2207E" w:rsidRDefault="00B2207E" w:rsidP="00B2207E">
      <w:pPr>
        <w:pStyle w:val="Body"/>
        <w:jc w:val="center"/>
        <w:rPr>
          <w:rFonts w:ascii="Verdana" w:eastAsia="Verdana" w:hAnsi="Verdana" w:cs="Verdana"/>
          <w:color w:val="222222"/>
          <w:u w:color="222222"/>
        </w:rPr>
      </w:pPr>
    </w:p>
    <w:p w14:paraId="186DDD89" w14:textId="77777777" w:rsidR="00B2207E" w:rsidRDefault="00B2207E" w:rsidP="00B2207E">
      <w:pPr>
        <w:pStyle w:val="Body"/>
        <w:jc w:val="center"/>
        <w:rPr>
          <w:rFonts w:ascii="Verdana" w:eastAsia="Verdana" w:hAnsi="Verdana" w:cs="Verdana"/>
          <w:i/>
          <w:iCs/>
          <w:color w:val="222222"/>
          <w:u w:color="222222"/>
        </w:rPr>
      </w:pPr>
    </w:p>
    <w:p w14:paraId="49D89AE0" w14:textId="77777777" w:rsidR="00B2207E" w:rsidRDefault="00B2207E" w:rsidP="00B2207E">
      <w:pPr>
        <w:pStyle w:val="Body"/>
        <w:ind w:left="720"/>
        <w:jc w:val="center"/>
        <w:rPr>
          <w:rFonts w:ascii="Verdana" w:eastAsia="Verdana" w:hAnsi="Verdana" w:cs="Verdana"/>
          <w:i/>
          <w:iCs/>
          <w:color w:val="222222"/>
          <w:u w:color="222222"/>
        </w:rPr>
      </w:pPr>
      <w:r>
        <w:rPr>
          <w:rFonts w:ascii="Verdana" w:hAnsi="Verdana"/>
          <w:i/>
          <w:iCs/>
          <w:color w:val="222222"/>
          <w:u w:color="222222"/>
          <w:lang w:val="en-US"/>
        </w:rPr>
        <w:t>“Do not get lost in a sea of despair. Be hopeful, be optimistic. Our struggle is not the struggle of a day, a week, a month, or a year, it is the struggle of a lifetime. Never, ever be afraid to make some noise and get in good trouble, necessary trouble.”</w:t>
      </w:r>
    </w:p>
    <w:p w14:paraId="15BA4F81" w14:textId="77777777" w:rsidR="00B2207E" w:rsidRDefault="00B2207E" w:rsidP="00B2207E">
      <w:pPr>
        <w:pStyle w:val="Body"/>
        <w:ind w:left="720"/>
        <w:jc w:val="center"/>
        <w:rPr>
          <w:rFonts w:ascii="Verdana" w:eastAsia="Verdana" w:hAnsi="Verdana" w:cs="Verdana"/>
          <w:color w:val="222222"/>
          <w:u w:color="222222"/>
        </w:rPr>
      </w:pPr>
    </w:p>
    <w:p w14:paraId="2788D052" w14:textId="40345C01" w:rsidR="00B2207E" w:rsidRDefault="00B2207E" w:rsidP="00B2207E">
      <w:pPr>
        <w:pStyle w:val="Body"/>
        <w:shd w:val="clear" w:color="auto" w:fill="FFFFFF"/>
        <w:spacing w:after="210"/>
        <w:ind w:left="720"/>
        <w:jc w:val="center"/>
        <w:rPr>
          <w:rFonts w:ascii="Verdana" w:eastAsia="Verdana" w:hAnsi="Verdana" w:cs="Verdana"/>
          <w:i/>
          <w:iCs/>
          <w:color w:val="303030"/>
          <w:u w:color="303030"/>
          <w:vertAlign w:val="superscript"/>
        </w:rPr>
      </w:pPr>
      <w:r>
        <w:rPr>
          <w:rFonts w:ascii="Verdana" w:hAnsi="Verdana"/>
          <w:i/>
          <w:iCs/>
          <w:color w:val="303030"/>
          <w:u w:color="303030"/>
          <w:lang w:val="en-US"/>
        </w:rPr>
        <w:t xml:space="preserve">– </w:t>
      </w:r>
      <w:r>
        <w:rPr>
          <w:rFonts w:ascii="Verdana" w:hAnsi="Verdana"/>
          <w:i/>
          <w:iCs/>
          <w:color w:val="303030"/>
          <w:u w:color="303030"/>
          <w:lang w:val="de-DE"/>
        </w:rPr>
        <w:t>John Lewis</w:t>
      </w:r>
    </w:p>
    <w:p w14:paraId="128F41D7" w14:textId="77777777" w:rsidR="00B2207E" w:rsidRDefault="00B2207E" w:rsidP="00B2207E">
      <w:pPr>
        <w:pStyle w:val="Body"/>
        <w:shd w:val="clear" w:color="auto" w:fill="FFFFFF"/>
        <w:spacing w:after="210"/>
        <w:ind w:left="720"/>
        <w:jc w:val="center"/>
        <w:rPr>
          <w:rFonts w:ascii="Verdana" w:eastAsia="Verdana" w:hAnsi="Verdana" w:cs="Verdana"/>
          <w:color w:val="303030"/>
          <w:u w:color="303030"/>
        </w:rPr>
      </w:pPr>
      <w:r>
        <w:rPr>
          <w:rFonts w:ascii="Verdana" w:hAnsi="Verdana"/>
          <w:color w:val="303030"/>
          <w:u w:color="303030"/>
          <w:lang w:val="en-US"/>
        </w:rPr>
        <w:lastRenderedPageBreak/>
        <w:t xml:space="preserve">Donna Haraway (1944), author and scholar, was the first tenured professor in the US to teach feminist theory. In her book, </w:t>
      </w:r>
      <w:r>
        <w:rPr>
          <w:rFonts w:ascii="Verdana" w:hAnsi="Verdana"/>
          <w:i/>
          <w:iCs/>
          <w:color w:val="303030"/>
          <w:u w:color="303030"/>
          <w:lang w:val="en-US"/>
        </w:rPr>
        <w:t>Staying with the Trouble: Making Kin in the Chuthucene</w:t>
      </w:r>
      <w:r>
        <w:rPr>
          <w:rFonts w:ascii="Verdana" w:hAnsi="Verdana"/>
          <w:color w:val="303030"/>
          <w:u w:color="303030"/>
          <w:lang w:val="en-US"/>
        </w:rPr>
        <w:t>, the author emphasizes the importance of troubling:</w:t>
      </w:r>
    </w:p>
    <w:p w14:paraId="1CDD825D" w14:textId="77777777" w:rsidR="00B2207E" w:rsidRDefault="00B2207E" w:rsidP="00B2207E">
      <w:pPr>
        <w:pStyle w:val="Body"/>
        <w:shd w:val="clear" w:color="auto" w:fill="FFFFFF"/>
        <w:spacing w:after="210"/>
        <w:ind w:left="720"/>
        <w:jc w:val="center"/>
        <w:rPr>
          <w:rFonts w:ascii="Verdana" w:eastAsia="Verdana" w:hAnsi="Verdana" w:cs="Verdana"/>
          <w:color w:val="303030"/>
          <w:u w:color="303030"/>
        </w:rPr>
      </w:pPr>
    </w:p>
    <w:p w14:paraId="78DEF888" w14:textId="77777777" w:rsidR="00B2207E" w:rsidRDefault="00B2207E" w:rsidP="00B2207E">
      <w:pPr>
        <w:pStyle w:val="Body"/>
        <w:shd w:val="clear" w:color="auto" w:fill="FFFFFF"/>
        <w:spacing w:after="210"/>
        <w:ind w:left="720"/>
        <w:jc w:val="center"/>
        <w:rPr>
          <w:rFonts w:ascii="Verdana" w:eastAsia="Verdana" w:hAnsi="Verdana" w:cs="Verdana"/>
          <w:i/>
          <w:iCs/>
          <w:color w:val="303030"/>
          <w:u w:color="303030"/>
        </w:rPr>
      </w:pPr>
      <w:r>
        <w:rPr>
          <w:rFonts w:ascii="Verdana" w:hAnsi="Verdana"/>
          <w:i/>
          <w:iCs/>
          <w:color w:val="303030"/>
          <w:u w:color="303030"/>
          <w:lang w:val="en-US"/>
        </w:rPr>
        <w:t>“Our task is to make trouble, to stir up potent response to devastating events, as well as to settle troubled waters and rebuild quiet places.”</w:t>
      </w:r>
    </w:p>
    <w:p w14:paraId="33BA79FD" w14:textId="3A146DDC" w:rsidR="00B2207E" w:rsidRDefault="00B2207E" w:rsidP="00B2207E">
      <w:pPr>
        <w:pStyle w:val="Body"/>
        <w:shd w:val="clear" w:color="auto" w:fill="FFFFFF"/>
        <w:spacing w:after="210"/>
        <w:ind w:left="720"/>
        <w:jc w:val="center"/>
        <w:rPr>
          <w:rFonts w:ascii="Verdana" w:hAnsi="Verdana"/>
          <w:i/>
          <w:iCs/>
          <w:color w:val="303030"/>
          <w:u w:color="303030"/>
          <w:lang w:val="en-US"/>
        </w:rPr>
      </w:pPr>
      <w:r>
        <w:rPr>
          <w:rFonts w:ascii="Verdana" w:hAnsi="Verdana"/>
          <w:i/>
          <w:iCs/>
          <w:color w:val="303030"/>
          <w:u w:color="303030"/>
          <w:lang w:val="en-US"/>
        </w:rPr>
        <w:t>– Donna Haraway</w:t>
      </w:r>
    </w:p>
    <w:p w14:paraId="3CC75ED9" w14:textId="77777777" w:rsidR="00B2207E" w:rsidRDefault="00B2207E" w:rsidP="00B2207E">
      <w:pPr>
        <w:pStyle w:val="Body"/>
        <w:shd w:val="clear" w:color="auto" w:fill="FFFFFF"/>
        <w:spacing w:after="210"/>
        <w:ind w:left="720"/>
        <w:jc w:val="center"/>
        <w:rPr>
          <w:rFonts w:ascii="Verdana" w:eastAsia="Verdana" w:hAnsi="Verdana" w:cs="Verdana"/>
          <w:i/>
          <w:iCs/>
          <w:color w:val="303030"/>
          <w:u w:color="303030"/>
          <w:vertAlign w:val="superscript"/>
        </w:rPr>
      </w:pPr>
    </w:p>
    <w:p w14:paraId="4045853E" w14:textId="77777777" w:rsidR="00B2207E" w:rsidRDefault="00B2207E" w:rsidP="00B2207E">
      <w:pPr>
        <w:pStyle w:val="Body"/>
        <w:jc w:val="center"/>
        <w:rPr>
          <w:rFonts w:ascii="Verdana" w:eastAsia="Verdana" w:hAnsi="Verdana" w:cs="Verdana"/>
          <w:color w:val="222222"/>
          <w:u w:color="222222"/>
        </w:rPr>
      </w:pPr>
      <w:r>
        <w:rPr>
          <w:rFonts w:ascii="Verdana" w:hAnsi="Verdana"/>
          <w:color w:val="222222"/>
          <w:u w:color="222222"/>
          <w:lang w:val="en-US"/>
        </w:rPr>
        <w:t xml:space="preserve">Taken from the </w:t>
      </w:r>
      <w:r>
        <w:rPr>
          <w:rFonts w:ascii="Verdana" w:hAnsi="Verdana"/>
          <w:i/>
          <w:iCs/>
          <w:color w:val="222222"/>
          <w:u w:color="222222"/>
          <w:lang w:val="en-US"/>
        </w:rPr>
        <w:t>Troublemakers Handbook,</w:t>
      </w:r>
      <w:r>
        <w:rPr>
          <w:rFonts w:ascii="Verdana" w:hAnsi="Verdana"/>
          <w:color w:val="222222"/>
          <w:u w:color="222222"/>
          <w:lang w:val="en-US"/>
        </w:rPr>
        <w:t xml:space="preserve"> edited by Jane Slaughter, in the introduction, Slaughter describes the conundrum of workers who are labeled as troublemakers (by their employer’s) for standing up for their basic rights in the workplace:</w:t>
      </w:r>
    </w:p>
    <w:p w14:paraId="4615725E" w14:textId="77777777" w:rsidR="00B2207E" w:rsidRDefault="00B2207E" w:rsidP="00B2207E">
      <w:pPr>
        <w:pStyle w:val="Body"/>
        <w:jc w:val="center"/>
        <w:rPr>
          <w:rFonts w:ascii="Verdana" w:eastAsia="Verdana" w:hAnsi="Verdana" w:cs="Verdana"/>
          <w:color w:val="222222"/>
          <w:u w:color="222222"/>
        </w:rPr>
      </w:pPr>
    </w:p>
    <w:p w14:paraId="3FD147A1" w14:textId="77777777" w:rsidR="00B2207E" w:rsidRDefault="00B2207E" w:rsidP="00B2207E">
      <w:pPr>
        <w:pStyle w:val="Body"/>
        <w:ind w:left="720"/>
        <w:jc w:val="center"/>
        <w:rPr>
          <w:rFonts w:ascii="Verdana" w:eastAsia="Verdana" w:hAnsi="Verdana" w:cs="Verdana"/>
        </w:rPr>
      </w:pPr>
      <w:r>
        <w:rPr>
          <w:rFonts w:ascii="Verdana" w:hAnsi="Verdana"/>
          <w:i/>
          <w:iCs/>
          <w:color w:val="222222"/>
          <w:u w:color="222222"/>
          <w:shd w:val="clear" w:color="auto" w:fill="FFFFFF"/>
          <w:lang w:val="ru-RU"/>
        </w:rPr>
        <w:t>"</w:t>
      </w:r>
      <w:r>
        <w:rPr>
          <w:rFonts w:ascii="Verdana" w:hAnsi="Verdana"/>
          <w:i/>
          <w:iCs/>
          <w:color w:val="222222"/>
          <w:u w:color="222222"/>
          <w:lang w:val="en-US"/>
        </w:rPr>
        <w:t>By troublemaker we mean an activist who dares to defend [their] rights and those of fellow workers.</w:t>
      </w:r>
      <w:r>
        <w:rPr>
          <w:rFonts w:ascii="Verdana" w:hAnsi="Verdana"/>
          <w:i/>
          <w:iCs/>
          <w:color w:val="222222"/>
          <w:u w:color="222222"/>
          <w:shd w:val="clear" w:color="auto" w:fill="FFFFFF"/>
          <w:lang w:val="ru-RU"/>
        </w:rPr>
        <w:t>"</w:t>
      </w:r>
      <w:r>
        <w:rPr>
          <w:rFonts w:ascii="Verdana" w:hAnsi="Verdana"/>
        </w:rPr>
        <w:t xml:space="preserve"> </w:t>
      </w:r>
    </w:p>
    <w:p w14:paraId="5AB5D044" w14:textId="77777777" w:rsidR="00B2207E" w:rsidRDefault="00B2207E" w:rsidP="00B2207E">
      <w:pPr>
        <w:pStyle w:val="Body"/>
        <w:ind w:left="720"/>
        <w:jc w:val="center"/>
        <w:rPr>
          <w:rFonts w:ascii="Verdana" w:eastAsia="Verdana" w:hAnsi="Verdana" w:cs="Verdana"/>
        </w:rPr>
      </w:pPr>
    </w:p>
    <w:p w14:paraId="7E603B86" w14:textId="163CEB1D" w:rsidR="00B2207E" w:rsidRPr="00B2207E" w:rsidRDefault="00B2207E" w:rsidP="00B2207E">
      <w:pPr>
        <w:pStyle w:val="Body"/>
        <w:ind w:left="720"/>
        <w:jc w:val="center"/>
        <w:rPr>
          <w:rFonts w:ascii="Verdana" w:eastAsia="Verdana" w:hAnsi="Verdana" w:cs="Verdana"/>
          <w:color w:val="222222"/>
          <w:u w:color="222222"/>
        </w:rPr>
      </w:pPr>
      <w:r>
        <w:rPr>
          <w:rFonts w:ascii="Verdana" w:hAnsi="Verdana"/>
          <w:i/>
          <w:iCs/>
          <w:color w:val="303030"/>
          <w:u w:color="303030"/>
          <w:lang w:val="en-US"/>
        </w:rPr>
        <w:t xml:space="preserve">– Jane </w:t>
      </w:r>
      <w:r>
        <w:rPr>
          <w:rFonts w:ascii="Verdana" w:hAnsi="Verdana"/>
          <w:color w:val="222222"/>
          <w:u w:color="222222"/>
          <w:lang w:val="en-US"/>
        </w:rPr>
        <w:t>Slaughter</w:t>
      </w:r>
    </w:p>
    <w:p w14:paraId="11055442" w14:textId="77777777" w:rsidR="00B2207E" w:rsidRPr="00822165" w:rsidRDefault="00B2207E" w:rsidP="00827928">
      <w:pPr>
        <w:pStyle w:val="Heading4"/>
        <w:spacing w:before="60" w:line="266" w:lineRule="exact"/>
        <w:ind w:left="0" w:right="-390"/>
        <w:jc w:val="center"/>
        <w:rPr>
          <w:sz w:val="24"/>
          <w:szCs w:val="24"/>
        </w:rPr>
      </w:pPr>
    </w:p>
    <w:p w14:paraId="24430D36" w14:textId="77777777" w:rsidR="00827928" w:rsidRDefault="00827928" w:rsidP="00827928">
      <w:pPr>
        <w:spacing w:before="10"/>
        <w:ind w:right="-390"/>
        <w:rPr>
          <w:rFonts w:ascii="Century Gothic" w:eastAsia="Century Gothic" w:hAnsi="Century Gothic" w:cs="Century Gothic"/>
          <w:b/>
          <w:bCs/>
          <w:sz w:val="25"/>
          <w:szCs w:val="25"/>
        </w:rPr>
      </w:pPr>
    </w:p>
    <w:p w14:paraId="3B5E88BD" w14:textId="77777777" w:rsidR="00827928" w:rsidRPr="00822165" w:rsidRDefault="00827928" w:rsidP="00827928">
      <w:pPr>
        <w:ind w:right="-390"/>
        <w:rPr>
          <w:rFonts w:ascii="Century Gothic" w:eastAsia="Century Gothic" w:hAnsi="Century Gothic" w:cs="Century Gothic"/>
          <w:b/>
          <w:bCs/>
          <w:sz w:val="24"/>
          <w:szCs w:val="24"/>
        </w:rPr>
      </w:pPr>
      <w:r w:rsidRPr="00822165">
        <w:rPr>
          <w:rFonts w:ascii="Century Gothic" w:hAnsi="Century Gothic"/>
          <w:b/>
          <w:sz w:val="24"/>
          <w:szCs w:val="24"/>
        </w:rPr>
        <w:t>Theme</w:t>
      </w:r>
      <w:r w:rsidRPr="00822165">
        <w:rPr>
          <w:rFonts w:ascii="Century Gothic" w:hAnsi="Century Gothic"/>
          <w:b/>
          <w:spacing w:val="-5"/>
          <w:sz w:val="24"/>
          <w:szCs w:val="24"/>
        </w:rPr>
        <w:t xml:space="preserve"> </w:t>
      </w:r>
      <w:r w:rsidRPr="00822165">
        <w:rPr>
          <w:rFonts w:ascii="Century Gothic" w:hAnsi="Century Gothic"/>
          <w:b/>
          <w:sz w:val="24"/>
          <w:szCs w:val="24"/>
        </w:rPr>
        <w:t>Strands:</w:t>
      </w:r>
    </w:p>
    <w:p w14:paraId="34B09660" w14:textId="77777777" w:rsidR="00827928" w:rsidRPr="00822165" w:rsidRDefault="00827928" w:rsidP="00827928">
      <w:pPr>
        <w:spacing w:before="10"/>
        <w:ind w:right="-390"/>
        <w:rPr>
          <w:rFonts w:ascii="Century Gothic" w:eastAsia="Century Gothic" w:hAnsi="Century Gothic" w:cs="Century Gothic"/>
          <w:b/>
          <w:bCs/>
          <w:sz w:val="24"/>
          <w:szCs w:val="24"/>
        </w:rPr>
      </w:pPr>
    </w:p>
    <w:p w14:paraId="7585A0F0" w14:textId="6562BCEF" w:rsidR="00827928" w:rsidRPr="00AC2A1A" w:rsidRDefault="00A542C3" w:rsidP="00827928">
      <w:pPr>
        <w:pStyle w:val="ListParagraph"/>
        <w:numPr>
          <w:ilvl w:val="0"/>
          <w:numId w:val="3"/>
        </w:numPr>
        <w:spacing w:line="304" w:lineRule="exact"/>
        <w:ind w:left="180" w:right="-390" w:hanging="180"/>
        <w:rPr>
          <w:rFonts w:ascii="Century Gothic" w:eastAsia="Calibri" w:hAnsi="Century Gothic" w:cs="Calibri"/>
          <w:b/>
          <w:bCs/>
          <w:sz w:val="24"/>
          <w:szCs w:val="24"/>
        </w:rPr>
      </w:pPr>
      <w:bookmarkStart w:id="0" w:name="OLE_LINK6"/>
      <w:bookmarkStart w:id="1" w:name="OLE_LINK7"/>
      <w:r>
        <w:rPr>
          <w:rFonts w:ascii="Century Gothic" w:eastAsia="Calibri" w:hAnsi="Century Gothic" w:cs="Calibri"/>
          <w:b/>
          <w:bCs/>
          <w:sz w:val="24"/>
          <w:szCs w:val="24"/>
        </w:rPr>
        <w:t>Union</w:t>
      </w:r>
    </w:p>
    <w:p w14:paraId="2B53276C" w14:textId="751F7D76" w:rsidR="00822165" w:rsidRPr="00822165" w:rsidRDefault="00A542C3" w:rsidP="00822165">
      <w:pPr>
        <w:pStyle w:val="paragraph"/>
        <w:shd w:val="clear" w:color="auto" w:fill="FFFFFF"/>
        <w:spacing w:before="0" w:beforeAutospacing="0" w:after="0" w:afterAutospacing="0"/>
        <w:textAlignment w:val="baseline"/>
        <w:rPr>
          <w:rFonts w:ascii="Century Gothic" w:hAnsi="Century Gothic" w:cs="Calibri"/>
          <w:lang w:val="en-US"/>
        </w:rPr>
      </w:pPr>
      <w:r>
        <w:rPr>
          <w:rStyle w:val="normaltextrun"/>
          <w:rFonts w:ascii="Century Gothic" w:hAnsi="Century Gothic" w:cs="Calibri"/>
          <w:color w:val="000000"/>
          <w:lang w:val="en-US"/>
        </w:rPr>
        <w:t>How do we support connection and member engagement?</w:t>
      </w:r>
      <w:r w:rsidR="00822165" w:rsidRPr="00822165">
        <w:rPr>
          <w:rFonts w:ascii="Century Gothic" w:hAnsi="Century Gothic" w:cs="Calibri"/>
          <w:color w:val="000000"/>
          <w:lang w:val="en-US"/>
        </w:rPr>
        <w:br/>
      </w:r>
      <w:r w:rsidR="00822165" w:rsidRPr="00822165">
        <w:rPr>
          <w:rStyle w:val="eop"/>
          <w:rFonts w:ascii="Century Gothic" w:hAnsi="Century Gothic" w:cs="Calibri"/>
          <w:color w:val="000000"/>
        </w:rPr>
        <w:t> </w:t>
      </w:r>
    </w:p>
    <w:p w14:paraId="301C337A" w14:textId="77777777" w:rsidR="00822165" w:rsidRPr="00822165" w:rsidRDefault="00822165" w:rsidP="00822165">
      <w:pPr>
        <w:pStyle w:val="paragraph"/>
        <w:shd w:val="clear" w:color="auto" w:fill="FFFFFF"/>
        <w:spacing w:before="0" w:beforeAutospacing="0" w:after="0" w:afterAutospacing="0"/>
        <w:textAlignment w:val="baseline"/>
        <w:rPr>
          <w:rFonts w:ascii="Century Gothic" w:hAnsi="Century Gothic"/>
          <w:lang w:val="en-US"/>
        </w:rPr>
      </w:pPr>
      <w:r w:rsidRPr="00822165">
        <w:rPr>
          <w:rStyle w:val="normaltextrun"/>
          <w:rFonts w:ascii="Century Gothic" w:hAnsi="Century Gothic" w:cs="Calibri"/>
          <w:color w:val="000000"/>
          <w:lang w:val="en-US"/>
        </w:rPr>
        <w:t>Topics may include: </w:t>
      </w:r>
      <w:r w:rsidRPr="00822165">
        <w:rPr>
          <w:rStyle w:val="eop"/>
          <w:rFonts w:ascii="Century Gothic" w:hAnsi="Century Gothic" w:cs="Calibri"/>
          <w:color w:val="000000"/>
        </w:rPr>
        <w:t> </w:t>
      </w:r>
    </w:p>
    <w:p w14:paraId="272D7BAD" w14:textId="0DD7275E" w:rsidR="00822165" w:rsidRDefault="00822165" w:rsidP="00CD7780">
      <w:pPr>
        <w:spacing w:line="304" w:lineRule="exact"/>
        <w:ind w:right="-390"/>
        <w:rPr>
          <w:rFonts w:ascii="Century Gothic" w:eastAsia="Calibri" w:hAnsi="Century Gothic" w:cs="Calibri"/>
          <w:sz w:val="24"/>
          <w:szCs w:val="24"/>
        </w:rPr>
      </w:pPr>
      <w:r w:rsidRPr="00AC2A1A">
        <w:rPr>
          <w:rFonts w:ascii="Century Gothic" w:eastAsia="Calibri" w:hAnsi="Century Gothic" w:cs="Calibri"/>
          <w:sz w:val="24"/>
          <w:szCs w:val="24"/>
        </w:rPr>
        <w:t>-</w:t>
      </w:r>
      <w:r w:rsidR="00A542C3">
        <w:rPr>
          <w:rFonts w:ascii="Century Gothic" w:eastAsia="Calibri" w:hAnsi="Century Gothic" w:cs="Calibri"/>
          <w:sz w:val="24"/>
          <w:szCs w:val="24"/>
        </w:rPr>
        <w:t>Member information sessions</w:t>
      </w:r>
    </w:p>
    <w:p w14:paraId="120DFC45" w14:textId="334EA4BA" w:rsidR="00A542C3" w:rsidRDefault="00A542C3" w:rsidP="00CD7780">
      <w:pPr>
        <w:spacing w:line="304" w:lineRule="exact"/>
        <w:ind w:right="-390"/>
        <w:rPr>
          <w:rFonts w:ascii="Century Gothic" w:eastAsia="Calibri" w:hAnsi="Century Gothic" w:cs="Calibri"/>
          <w:sz w:val="24"/>
          <w:szCs w:val="24"/>
        </w:rPr>
      </w:pPr>
      <w:r>
        <w:rPr>
          <w:rFonts w:ascii="Century Gothic" w:eastAsia="Calibri" w:hAnsi="Century Gothic" w:cs="Calibri"/>
          <w:sz w:val="24"/>
          <w:szCs w:val="24"/>
        </w:rPr>
        <w:t>-Rights</w:t>
      </w:r>
    </w:p>
    <w:p w14:paraId="6B123BB9" w14:textId="2AEE2E25" w:rsidR="00A542C3" w:rsidRDefault="00A542C3" w:rsidP="00CD7780">
      <w:pPr>
        <w:spacing w:line="304" w:lineRule="exact"/>
        <w:ind w:right="-390"/>
        <w:rPr>
          <w:rFonts w:ascii="Century Gothic" w:eastAsia="Calibri" w:hAnsi="Century Gothic" w:cs="Calibri"/>
          <w:sz w:val="24"/>
          <w:szCs w:val="24"/>
        </w:rPr>
      </w:pPr>
      <w:r>
        <w:rPr>
          <w:rFonts w:ascii="Century Gothic" w:eastAsia="Calibri" w:hAnsi="Century Gothic" w:cs="Calibri"/>
          <w:sz w:val="24"/>
          <w:szCs w:val="24"/>
        </w:rPr>
        <w:t>-Advocacy</w:t>
      </w:r>
    </w:p>
    <w:p w14:paraId="0E6D082D" w14:textId="2BD14E8E" w:rsidR="00A542C3" w:rsidRPr="00CD7780" w:rsidRDefault="00A542C3" w:rsidP="00CD7780">
      <w:pPr>
        <w:spacing w:line="304" w:lineRule="exact"/>
        <w:ind w:right="-390"/>
        <w:rPr>
          <w:rFonts w:ascii="Century Gothic" w:eastAsia="Calibri" w:hAnsi="Century Gothic" w:cs="Calibri"/>
          <w:sz w:val="24"/>
          <w:szCs w:val="24"/>
        </w:rPr>
      </w:pPr>
      <w:r>
        <w:rPr>
          <w:rFonts w:ascii="Century Gothic" w:eastAsia="Calibri" w:hAnsi="Century Gothic" w:cs="Calibri"/>
          <w:sz w:val="24"/>
          <w:szCs w:val="24"/>
        </w:rPr>
        <w:t>-Member engagement</w:t>
      </w:r>
    </w:p>
    <w:p w14:paraId="699F9BFC" w14:textId="77777777" w:rsidR="00822165" w:rsidRPr="00822165" w:rsidRDefault="00822165" w:rsidP="00822165">
      <w:pPr>
        <w:pStyle w:val="ListParagraph"/>
        <w:spacing w:line="304" w:lineRule="exact"/>
        <w:ind w:left="180" w:right="-390"/>
        <w:rPr>
          <w:rFonts w:ascii="Century Gothic" w:eastAsia="Calibri" w:hAnsi="Century Gothic" w:cs="Calibri"/>
          <w:sz w:val="24"/>
          <w:szCs w:val="24"/>
        </w:rPr>
      </w:pPr>
    </w:p>
    <w:p w14:paraId="0993E90B" w14:textId="77777777" w:rsidR="00CD7780" w:rsidRDefault="00CD7780">
      <w:pPr>
        <w:widowControl/>
        <w:spacing w:after="160" w:line="259" w:lineRule="auto"/>
        <w:rPr>
          <w:rFonts w:ascii="Century Gothic" w:eastAsia="Calibri" w:hAnsi="Century Gothic" w:cs="Calibri"/>
          <w:b/>
          <w:bCs/>
          <w:sz w:val="24"/>
          <w:szCs w:val="24"/>
        </w:rPr>
      </w:pPr>
      <w:r>
        <w:rPr>
          <w:rFonts w:ascii="Century Gothic" w:eastAsia="Calibri" w:hAnsi="Century Gothic" w:cs="Calibri"/>
          <w:b/>
          <w:bCs/>
          <w:sz w:val="24"/>
          <w:szCs w:val="24"/>
        </w:rPr>
        <w:br w:type="page"/>
      </w:r>
    </w:p>
    <w:p w14:paraId="227BFCA4" w14:textId="2F162656" w:rsidR="00827928" w:rsidRPr="00AC2A1A" w:rsidRDefault="00A542C3" w:rsidP="00827928">
      <w:pPr>
        <w:pStyle w:val="ListParagraph"/>
        <w:numPr>
          <w:ilvl w:val="0"/>
          <w:numId w:val="3"/>
        </w:numPr>
        <w:spacing w:line="304" w:lineRule="exact"/>
        <w:ind w:left="180" w:right="-390" w:hanging="180"/>
        <w:rPr>
          <w:rFonts w:ascii="Century Gothic" w:eastAsia="Calibri" w:hAnsi="Century Gothic" w:cs="Calibri"/>
          <w:b/>
          <w:bCs/>
          <w:sz w:val="24"/>
          <w:szCs w:val="24"/>
        </w:rPr>
      </w:pPr>
      <w:r>
        <w:rPr>
          <w:rFonts w:ascii="Century Gothic" w:eastAsia="Calibri" w:hAnsi="Century Gothic" w:cs="Calibri"/>
          <w:b/>
          <w:bCs/>
          <w:sz w:val="24"/>
          <w:szCs w:val="24"/>
        </w:rPr>
        <w:lastRenderedPageBreak/>
        <w:t>Play</w:t>
      </w:r>
    </w:p>
    <w:p w14:paraId="4515C78B" w14:textId="32425F10" w:rsidR="00822165" w:rsidRDefault="00A542C3" w:rsidP="00822165">
      <w:pPr>
        <w:pStyle w:val="paragraph"/>
        <w:shd w:val="clear" w:color="auto" w:fill="FFFFFF"/>
        <w:spacing w:before="0" w:beforeAutospacing="0" w:after="0" w:afterAutospacing="0"/>
        <w:textAlignment w:val="baseline"/>
        <w:rPr>
          <w:rFonts w:ascii="Century Gothic" w:hAnsi="Century Gothic" w:cs="Calibri"/>
          <w:lang w:val="en-US"/>
        </w:rPr>
      </w:pPr>
      <w:r>
        <w:rPr>
          <w:rFonts w:ascii="Century Gothic" w:hAnsi="Century Gothic" w:cs="Calibri"/>
          <w:lang w:val="en-US"/>
        </w:rPr>
        <w:t>As the antithesis of work, play is counter intuitive to productivity, urgency and other modes of capitalist ideology.</w:t>
      </w:r>
    </w:p>
    <w:p w14:paraId="3745BE75" w14:textId="09A85996" w:rsidR="00A542C3" w:rsidRDefault="00A542C3" w:rsidP="00822165">
      <w:pPr>
        <w:pStyle w:val="paragraph"/>
        <w:shd w:val="clear" w:color="auto" w:fill="FFFFFF"/>
        <w:spacing w:before="0" w:beforeAutospacing="0" w:after="0" w:afterAutospacing="0"/>
        <w:textAlignment w:val="baseline"/>
        <w:rPr>
          <w:rFonts w:ascii="Century Gothic" w:hAnsi="Century Gothic" w:cs="Calibri"/>
          <w:lang w:val="en-US"/>
        </w:rPr>
      </w:pPr>
    </w:p>
    <w:p w14:paraId="1A81831F" w14:textId="32C7C78C" w:rsidR="00A542C3" w:rsidRPr="00822165" w:rsidRDefault="00A542C3" w:rsidP="00822165">
      <w:pPr>
        <w:pStyle w:val="paragraph"/>
        <w:shd w:val="clear" w:color="auto" w:fill="FFFFFF"/>
        <w:spacing w:before="0" w:beforeAutospacing="0" w:after="0" w:afterAutospacing="0"/>
        <w:textAlignment w:val="baseline"/>
        <w:rPr>
          <w:rFonts w:ascii="Century Gothic" w:hAnsi="Century Gothic" w:cs="Calibri"/>
          <w:lang w:val="en-US"/>
        </w:rPr>
      </w:pPr>
      <w:r>
        <w:rPr>
          <w:rFonts w:ascii="Century Gothic" w:hAnsi="Century Gothic" w:cs="Calibri"/>
          <w:lang w:val="en-US"/>
        </w:rPr>
        <w:t>How does play enhance learning outcomes? What does play look like in the classroom and across the institution? What are alternate forms of learning through play?</w:t>
      </w:r>
    </w:p>
    <w:p w14:paraId="6418B685" w14:textId="77777777" w:rsidR="00822165" w:rsidRPr="00822165" w:rsidRDefault="00822165" w:rsidP="00822165">
      <w:pPr>
        <w:pStyle w:val="paragraph"/>
        <w:shd w:val="clear" w:color="auto" w:fill="FFFFFF"/>
        <w:spacing w:before="0" w:beforeAutospacing="0" w:after="0" w:afterAutospacing="0"/>
        <w:textAlignment w:val="baseline"/>
        <w:rPr>
          <w:rFonts w:ascii="Century Gothic" w:hAnsi="Century Gothic"/>
          <w:lang w:val="en-US"/>
        </w:rPr>
      </w:pPr>
      <w:r w:rsidRPr="00822165">
        <w:rPr>
          <w:rStyle w:val="eop"/>
          <w:rFonts w:ascii="Century Gothic" w:hAnsi="Century Gothic" w:cs="Calibri"/>
          <w:color w:val="000000"/>
        </w:rPr>
        <w:t> </w:t>
      </w:r>
    </w:p>
    <w:p w14:paraId="3EB006A0" w14:textId="2BD6A22F" w:rsidR="00822165" w:rsidRPr="00822165" w:rsidRDefault="00822165" w:rsidP="00822165">
      <w:pPr>
        <w:pStyle w:val="paragraph"/>
        <w:shd w:val="clear" w:color="auto" w:fill="FFFFFF"/>
        <w:spacing w:before="0" w:beforeAutospacing="0" w:after="0" w:afterAutospacing="0"/>
        <w:textAlignment w:val="baseline"/>
        <w:rPr>
          <w:rFonts w:ascii="Century Gothic" w:hAnsi="Century Gothic"/>
          <w:lang w:val="en-US"/>
        </w:rPr>
      </w:pPr>
      <w:r w:rsidRPr="00822165">
        <w:rPr>
          <w:rStyle w:val="normaltextrun"/>
          <w:rFonts w:ascii="Century Gothic" w:hAnsi="Century Gothic" w:cs="Calibri"/>
          <w:color w:val="000000"/>
          <w:lang w:val="en-US"/>
        </w:rPr>
        <w:t>Topics may include: </w:t>
      </w:r>
      <w:r w:rsidRPr="00822165">
        <w:rPr>
          <w:rStyle w:val="eop"/>
          <w:rFonts w:ascii="Century Gothic" w:hAnsi="Century Gothic" w:cs="Calibri"/>
          <w:color w:val="000000"/>
        </w:rPr>
        <w:t> </w:t>
      </w:r>
    </w:p>
    <w:p w14:paraId="12075F93" w14:textId="77777777" w:rsidR="00A542C3" w:rsidRDefault="00822165" w:rsidP="00A542C3">
      <w:pPr>
        <w:pStyle w:val="paragraph"/>
        <w:shd w:val="clear" w:color="auto" w:fill="FFFFFF"/>
        <w:spacing w:before="0" w:beforeAutospacing="0" w:after="0" w:afterAutospacing="0"/>
        <w:textAlignment w:val="baseline"/>
        <w:rPr>
          <w:rStyle w:val="normaltextrun"/>
          <w:rFonts w:ascii="Century Gothic" w:hAnsi="Century Gothic" w:cs="Calibri"/>
          <w:color w:val="000000"/>
          <w:lang w:val="en-US"/>
        </w:rPr>
      </w:pPr>
      <w:r w:rsidRPr="00822165">
        <w:rPr>
          <w:rStyle w:val="normaltextrun"/>
          <w:rFonts w:ascii="Century Gothic" w:hAnsi="Century Gothic" w:cs="Calibri"/>
          <w:color w:val="000000"/>
          <w:lang w:val="en-US"/>
        </w:rPr>
        <w:t>-</w:t>
      </w:r>
      <w:r w:rsidR="00A542C3">
        <w:rPr>
          <w:rStyle w:val="normaltextrun"/>
          <w:rFonts w:ascii="Century Gothic" w:hAnsi="Century Gothic" w:cs="Calibri"/>
          <w:color w:val="000000"/>
          <w:lang w:val="en-US"/>
        </w:rPr>
        <w:t>Subversive craft</w:t>
      </w:r>
    </w:p>
    <w:p w14:paraId="6A55F0C5" w14:textId="77777777" w:rsidR="00A542C3" w:rsidRDefault="00A542C3" w:rsidP="00A542C3">
      <w:pPr>
        <w:pStyle w:val="paragraph"/>
        <w:shd w:val="clear" w:color="auto" w:fill="FFFFFF"/>
        <w:spacing w:before="0" w:beforeAutospacing="0" w:after="0" w:afterAutospacing="0"/>
        <w:textAlignment w:val="baseline"/>
        <w:rPr>
          <w:rStyle w:val="normaltextrun"/>
          <w:rFonts w:ascii="Century Gothic" w:hAnsi="Century Gothic" w:cs="Calibri"/>
          <w:color w:val="000000"/>
          <w:lang w:val="en-US"/>
        </w:rPr>
      </w:pPr>
      <w:r>
        <w:rPr>
          <w:rStyle w:val="normaltextrun"/>
          <w:rFonts w:ascii="Century Gothic" w:hAnsi="Century Gothic" w:cs="Calibri"/>
          <w:color w:val="000000"/>
          <w:lang w:val="en-US"/>
        </w:rPr>
        <w:t>-Bringing people together through play/classroom dynamics</w:t>
      </w:r>
    </w:p>
    <w:p w14:paraId="0B2CBD0E" w14:textId="77777777" w:rsidR="00A542C3" w:rsidRDefault="00A542C3" w:rsidP="00A542C3">
      <w:pPr>
        <w:pStyle w:val="paragraph"/>
        <w:shd w:val="clear" w:color="auto" w:fill="FFFFFF"/>
        <w:spacing w:before="0" w:beforeAutospacing="0" w:after="0" w:afterAutospacing="0"/>
        <w:textAlignment w:val="baseline"/>
        <w:rPr>
          <w:rStyle w:val="normaltextrun"/>
          <w:rFonts w:ascii="Century Gothic" w:hAnsi="Century Gothic" w:cs="Calibri"/>
          <w:color w:val="000000"/>
          <w:lang w:val="en-US"/>
        </w:rPr>
      </w:pPr>
      <w:r>
        <w:rPr>
          <w:rStyle w:val="normaltextrun"/>
          <w:rFonts w:ascii="Century Gothic" w:hAnsi="Century Gothic" w:cs="Calibri"/>
          <w:color w:val="000000"/>
          <w:lang w:val="en-US"/>
        </w:rPr>
        <w:t>-Humour and connection</w:t>
      </w:r>
    </w:p>
    <w:p w14:paraId="38F2A352" w14:textId="55835B49" w:rsidR="00822165" w:rsidRPr="00822165" w:rsidRDefault="00A542C3" w:rsidP="00A542C3">
      <w:pPr>
        <w:pStyle w:val="paragraph"/>
        <w:shd w:val="clear" w:color="auto" w:fill="FFFFFF"/>
        <w:spacing w:before="0" w:beforeAutospacing="0" w:after="0" w:afterAutospacing="0"/>
        <w:textAlignment w:val="baseline"/>
        <w:rPr>
          <w:rFonts w:ascii="Century Gothic" w:eastAsia="Calibri" w:hAnsi="Century Gothic" w:cs="Calibri"/>
        </w:rPr>
      </w:pPr>
      <w:r>
        <w:rPr>
          <w:rStyle w:val="normaltextrun"/>
          <w:rFonts w:ascii="Century Gothic" w:hAnsi="Century Gothic" w:cs="Calibri"/>
          <w:color w:val="000000"/>
          <w:lang w:val="en-US"/>
        </w:rPr>
        <w:t>-Alternative assessments</w:t>
      </w:r>
      <w:r w:rsidR="00822165" w:rsidRPr="00822165">
        <w:rPr>
          <w:rStyle w:val="normaltextrun"/>
          <w:rFonts w:ascii="Century Gothic" w:hAnsi="Century Gothic" w:cs="Century Gothic"/>
          <w:color w:val="000000"/>
        </w:rPr>
        <w:t> </w:t>
      </w:r>
      <w:r w:rsidR="00822165" w:rsidRPr="00822165">
        <w:rPr>
          <w:rStyle w:val="scxw254059682"/>
          <w:rFonts w:ascii="Century Gothic" w:hAnsi="Century Gothic"/>
          <w:color w:val="000000"/>
        </w:rPr>
        <w:t> </w:t>
      </w:r>
      <w:r w:rsidR="00822165" w:rsidRPr="00822165">
        <w:rPr>
          <w:rFonts w:ascii="Century Gothic" w:hAnsi="Century Gothic"/>
          <w:color w:val="000000"/>
        </w:rPr>
        <w:br/>
      </w:r>
    </w:p>
    <w:p w14:paraId="0997F753" w14:textId="13D2342A" w:rsidR="00827928" w:rsidRPr="00AC2A1A" w:rsidRDefault="00A542C3" w:rsidP="00827928">
      <w:pPr>
        <w:pStyle w:val="ListParagraph"/>
        <w:numPr>
          <w:ilvl w:val="0"/>
          <w:numId w:val="3"/>
        </w:numPr>
        <w:spacing w:line="304" w:lineRule="exact"/>
        <w:ind w:left="180" w:right="-390" w:hanging="180"/>
        <w:rPr>
          <w:rFonts w:ascii="Century Gothic" w:eastAsia="Calibri" w:hAnsi="Century Gothic" w:cs="Calibri"/>
          <w:b/>
          <w:bCs/>
          <w:sz w:val="24"/>
          <w:szCs w:val="24"/>
        </w:rPr>
      </w:pPr>
      <w:r>
        <w:rPr>
          <w:rFonts w:ascii="Century Gothic" w:eastAsia="Calibri" w:hAnsi="Century Gothic" w:cs="Calibri"/>
          <w:b/>
          <w:bCs/>
          <w:sz w:val="24"/>
          <w:szCs w:val="24"/>
        </w:rPr>
        <w:t>Decolonizing</w:t>
      </w:r>
    </w:p>
    <w:p w14:paraId="3F5E784F" w14:textId="1A4FB9D5" w:rsidR="00A542C3" w:rsidRDefault="00A542C3" w:rsidP="00A542C3">
      <w:pPr>
        <w:pStyle w:val="Body"/>
        <w:rPr>
          <w:rFonts w:ascii="Verdana" w:eastAsia="Verdana" w:hAnsi="Verdana" w:cs="Verdana"/>
          <w:color w:val="222222"/>
        </w:rPr>
      </w:pPr>
      <w:r>
        <w:rPr>
          <w:rStyle w:val="normaltextrun"/>
          <w:rFonts w:ascii="Century Gothic" w:hAnsi="Century Gothic" w:cs="Calibri"/>
          <w:color w:val="201F1E"/>
          <w:lang w:val="en-US"/>
        </w:rPr>
        <w:t xml:space="preserve">The </w:t>
      </w:r>
      <w:r>
        <w:rPr>
          <w:rFonts w:ascii="Verdana" w:hAnsi="Verdana"/>
          <w:color w:val="222222"/>
          <w:lang w:val="en-US"/>
        </w:rPr>
        <w:t>idea of dismantling the domination of foreign countries. Questioning and undoing modes of colonial propaganda such as false bureaucratic urgency in institutions, hierarchal positioning, meritocracy, racism, sexism, ageism…fundamental rights for self-determination.</w:t>
      </w:r>
    </w:p>
    <w:p w14:paraId="263A56ED" w14:textId="77777777" w:rsidR="00A542C3" w:rsidRDefault="00A542C3" w:rsidP="00A542C3">
      <w:pPr>
        <w:pStyle w:val="Body"/>
        <w:rPr>
          <w:rFonts w:ascii="Verdana" w:eastAsia="Verdana" w:hAnsi="Verdana" w:cs="Verdana"/>
          <w:color w:val="222222"/>
        </w:rPr>
      </w:pPr>
    </w:p>
    <w:p w14:paraId="27258EFA" w14:textId="77777777" w:rsidR="00A542C3" w:rsidRDefault="00A542C3" w:rsidP="00A542C3">
      <w:pPr>
        <w:pStyle w:val="Body"/>
        <w:rPr>
          <w:rFonts w:ascii="Verdana" w:eastAsia="Verdana" w:hAnsi="Verdana" w:cs="Verdana"/>
          <w:color w:val="222222"/>
        </w:rPr>
      </w:pPr>
      <w:r>
        <w:rPr>
          <w:rFonts w:ascii="Verdana" w:hAnsi="Verdana"/>
          <w:color w:val="222222"/>
          <w:lang w:val="en-US"/>
        </w:rPr>
        <w:t xml:space="preserve">How can we apply Indigenous knowledge and/or alternative ways of knowing to enhance educational environments and structures while reducing institutional bureaucracy? </w:t>
      </w:r>
    </w:p>
    <w:p w14:paraId="66EACE3B" w14:textId="77777777" w:rsidR="00A542C3" w:rsidRDefault="00A542C3" w:rsidP="00A542C3">
      <w:pPr>
        <w:pStyle w:val="Body"/>
        <w:rPr>
          <w:rFonts w:ascii="Verdana" w:eastAsia="Verdana" w:hAnsi="Verdana" w:cs="Verdana"/>
          <w:color w:val="222222"/>
        </w:rPr>
      </w:pPr>
    </w:p>
    <w:p w14:paraId="7F085323" w14:textId="7F98F1F9" w:rsidR="00822165" w:rsidRPr="00A542C3" w:rsidRDefault="00A542C3" w:rsidP="00A542C3">
      <w:pPr>
        <w:pStyle w:val="Body"/>
        <w:rPr>
          <w:rFonts w:ascii="Verdana" w:eastAsia="Verdana" w:hAnsi="Verdana" w:cs="Verdana"/>
          <w:color w:val="222222"/>
        </w:rPr>
      </w:pPr>
      <w:r>
        <w:rPr>
          <w:rFonts w:ascii="Verdana" w:hAnsi="Verdana"/>
          <w:color w:val="222222"/>
          <w:lang w:val="en-US"/>
        </w:rPr>
        <w:t>How can faculty support and develop meaningful shifts in the organizational structure of classrooms?</w:t>
      </w:r>
    </w:p>
    <w:p w14:paraId="7D6A6DEE" w14:textId="77777777" w:rsidR="00822165" w:rsidRPr="00822165" w:rsidRDefault="00822165" w:rsidP="00822165">
      <w:pPr>
        <w:pStyle w:val="paragraph"/>
        <w:shd w:val="clear" w:color="auto" w:fill="FFFFFF"/>
        <w:spacing w:before="0" w:beforeAutospacing="0" w:after="0" w:afterAutospacing="0"/>
        <w:textAlignment w:val="baseline"/>
        <w:rPr>
          <w:rFonts w:ascii="Century Gothic" w:hAnsi="Century Gothic"/>
          <w:lang w:val="en-US"/>
        </w:rPr>
      </w:pPr>
      <w:r w:rsidRPr="00822165">
        <w:rPr>
          <w:rStyle w:val="eop"/>
          <w:rFonts w:ascii="Century Gothic" w:hAnsi="Century Gothic"/>
          <w:color w:val="000000"/>
        </w:rPr>
        <w:t> </w:t>
      </w:r>
    </w:p>
    <w:p w14:paraId="77084C5A" w14:textId="77777777" w:rsidR="00822165" w:rsidRPr="00822165" w:rsidRDefault="00822165" w:rsidP="00822165">
      <w:pPr>
        <w:pStyle w:val="paragraph"/>
        <w:shd w:val="clear" w:color="auto" w:fill="FFFFFF"/>
        <w:spacing w:before="0" w:beforeAutospacing="0" w:after="0" w:afterAutospacing="0"/>
        <w:textAlignment w:val="baseline"/>
        <w:rPr>
          <w:rFonts w:ascii="Century Gothic" w:hAnsi="Century Gothic"/>
          <w:lang w:val="en-US"/>
        </w:rPr>
      </w:pPr>
      <w:r w:rsidRPr="00822165">
        <w:rPr>
          <w:rStyle w:val="normaltextrun"/>
          <w:rFonts w:ascii="Century Gothic" w:hAnsi="Century Gothic" w:cs="Calibri"/>
          <w:color w:val="000000"/>
          <w:lang w:val="en-US"/>
        </w:rPr>
        <w:t>Topics may include: </w:t>
      </w:r>
      <w:r w:rsidRPr="00822165">
        <w:rPr>
          <w:rStyle w:val="eop"/>
          <w:rFonts w:ascii="Century Gothic" w:hAnsi="Century Gothic" w:cs="Calibri"/>
          <w:color w:val="000000"/>
        </w:rPr>
        <w:t> </w:t>
      </w:r>
    </w:p>
    <w:p w14:paraId="14661381" w14:textId="354B7D2C" w:rsidR="00822165" w:rsidRPr="00822165" w:rsidRDefault="00822165" w:rsidP="00822165">
      <w:pPr>
        <w:pStyle w:val="paragraph"/>
        <w:shd w:val="clear" w:color="auto" w:fill="FFFFFF"/>
        <w:spacing w:before="0" w:beforeAutospacing="0" w:after="0" w:afterAutospacing="0"/>
        <w:textAlignment w:val="baseline"/>
        <w:rPr>
          <w:rFonts w:ascii="Century Gothic" w:hAnsi="Century Gothic" w:cs="Calibri"/>
          <w:lang w:val="en-US"/>
        </w:rPr>
      </w:pPr>
      <w:r w:rsidRPr="00822165">
        <w:rPr>
          <w:rStyle w:val="normaltextrun"/>
          <w:rFonts w:ascii="Century Gothic" w:hAnsi="Century Gothic" w:cs="Calibri"/>
          <w:color w:val="000000"/>
          <w:lang w:val="en-US"/>
        </w:rPr>
        <w:t>-</w:t>
      </w:r>
      <w:r w:rsidR="00A542C3">
        <w:rPr>
          <w:rStyle w:val="normaltextrun"/>
          <w:rFonts w:ascii="Century Gothic" w:hAnsi="Century Gothic" w:cs="Calibri"/>
          <w:color w:val="000000"/>
          <w:lang w:val="en-US"/>
        </w:rPr>
        <w:t>Alternative assessments</w:t>
      </w:r>
    </w:p>
    <w:p w14:paraId="4E014362" w14:textId="4D52A24B" w:rsidR="00822165" w:rsidRDefault="00822165" w:rsidP="00A542C3">
      <w:pPr>
        <w:pStyle w:val="paragraph"/>
        <w:shd w:val="clear" w:color="auto" w:fill="FFFFFF"/>
        <w:spacing w:before="0" w:beforeAutospacing="0" w:after="0" w:afterAutospacing="0"/>
        <w:textAlignment w:val="baseline"/>
        <w:rPr>
          <w:rStyle w:val="normaltextrun"/>
          <w:rFonts w:ascii="Century Gothic" w:hAnsi="Century Gothic" w:cs="Calibri"/>
          <w:color w:val="000000"/>
          <w:lang w:val="en-US"/>
        </w:rPr>
      </w:pPr>
      <w:r w:rsidRPr="00822165">
        <w:rPr>
          <w:rStyle w:val="normaltextrun"/>
          <w:rFonts w:ascii="Century Gothic" w:hAnsi="Century Gothic" w:cs="Calibri"/>
          <w:color w:val="000000"/>
          <w:lang w:val="en-US"/>
        </w:rPr>
        <w:t>-</w:t>
      </w:r>
      <w:r w:rsidR="00A542C3">
        <w:rPr>
          <w:rStyle w:val="normaltextrun"/>
          <w:rFonts w:ascii="Century Gothic" w:hAnsi="Century Gothic" w:cs="Calibri"/>
          <w:color w:val="000000"/>
          <w:lang w:val="en-US"/>
        </w:rPr>
        <w:t xml:space="preserve">Indigenous- lead discussions on knowledge and stewardship </w:t>
      </w:r>
    </w:p>
    <w:p w14:paraId="7628F67A" w14:textId="7CAE8C00" w:rsidR="00A542C3" w:rsidRDefault="00A542C3" w:rsidP="00A542C3">
      <w:pPr>
        <w:pStyle w:val="paragraph"/>
        <w:shd w:val="clear" w:color="auto" w:fill="FFFFFF"/>
        <w:spacing w:before="0" w:beforeAutospacing="0" w:after="0" w:afterAutospacing="0"/>
        <w:textAlignment w:val="baseline"/>
        <w:rPr>
          <w:rStyle w:val="normaltextrun"/>
          <w:rFonts w:ascii="Century Gothic" w:hAnsi="Century Gothic" w:cs="Calibri"/>
          <w:color w:val="000000"/>
          <w:lang w:val="en-US"/>
        </w:rPr>
      </w:pPr>
      <w:r>
        <w:rPr>
          <w:rStyle w:val="normaltextrun"/>
          <w:rFonts w:ascii="Century Gothic" w:hAnsi="Century Gothic" w:cs="Calibri"/>
          <w:color w:val="000000"/>
          <w:lang w:val="en-US"/>
        </w:rPr>
        <w:t>-Listening and learning</w:t>
      </w:r>
    </w:p>
    <w:p w14:paraId="4F3DDEC0" w14:textId="790B7070" w:rsidR="00A542C3" w:rsidRPr="00822165" w:rsidRDefault="00A542C3" w:rsidP="00A542C3">
      <w:pPr>
        <w:pStyle w:val="paragraph"/>
        <w:shd w:val="clear" w:color="auto" w:fill="FFFFFF"/>
        <w:spacing w:before="0" w:beforeAutospacing="0" w:after="0" w:afterAutospacing="0"/>
        <w:textAlignment w:val="baseline"/>
        <w:rPr>
          <w:rFonts w:ascii="Century Gothic" w:hAnsi="Century Gothic"/>
          <w:lang w:val="en-US"/>
        </w:rPr>
      </w:pPr>
      <w:r>
        <w:rPr>
          <w:rStyle w:val="normaltextrun"/>
          <w:rFonts w:ascii="Century Gothic" w:hAnsi="Century Gothic" w:cs="Calibri"/>
          <w:color w:val="000000"/>
          <w:lang w:val="en-US"/>
        </w:rPr>
        <w:t>-Non-hierarchal- new organizational structure of classrooms</w:t>
      </w:r>
    </w:p>
    <w:p w14:paraId="10763320" w14:textId="77777777" w:rsidR="00822165" w:rsidRPr="00822165" w:rsidRDefault="00822165" w:rsidP="00822165">
      <w:pPr>
        <w:pStyle w:val="ListParagraph"/>
        <w:spacing w:line="304" w:lineRule="exact"/>
        <w:ind w:left="180" w:right="-390"/>
        <w:rPr>
          <w:rFonts w:ascii="Century Gothic" w:eastAsia="Calibri" w:hAnsi="Century Gothic" w:cs="Calibri"/>
          <w:sz w:val="24"/>
          <w:szCs w:val="24"/>
        </w:rPr>
      </w:pPr>
    </w:p>
    <w:p w14:paraId="25F7D32A" w14:textId="77777777" w:rsidR="00827928" w:rsidRPr="00AC2A1A" w:rsidRDefault="00827928" w:rsidP="00827928">
      <w:pPr>
        <w:pStyle w:val="ListParagraph"/>
        <w:numPr>
          <w:ilvl w:val="0"/>
          <w:numId w:val="3"/>
        </w:numPr>
        <w:spacing w:line="304" w:lineRule="exact"/>
        <w:ind w:left="180" w:right="-390" w:hanging="180"/>
        <w:rPr>
          <w:rFonts w:ascii="Century Gothic" w:eastAsia="Calibri" w:hAnsi="Century Gothic" w:cs="Calibri"/>
          <w:b/>
          <w:bCs/>
          <w:sz w:val="24"/>
          <w:szCs w:val="24"/>
        </w:rPr>
      </w:pPr>
      <w:r w:rsidRPr="00AC2A1A">
        <w:rPr>
          <w:rFonts w:ascii="Century Gothic" w:eastAsia="Calibri" w:hAnsi="Century Gothic" w:cs="Calibri"/>
          <w:b/>
          <w:bCs/>
          <w:sz w:val="24"/>
          <w:szCs w:val="24"/>
        </w:rPr>
        <w:t>Other</w:t>
      </w:r>
    </w:p>
    <w:bookmarkEnd w:id="0"/>
    <w:bookmarkEnd w:id="1"/>
    <w:p w14:paraId="2F6CCBF3" w14:textId="77777777" w:rsidR="00827928" w:rsidRPr="00822165" w:rsidRDefault="00827928" w:rsidP="00827928">
      <w:pPr>
        <w:spacing w:before="10"/>
        <w:ind w:right="-390"/>
        <w:rPr>
          <w:rFonts w:ascii="Century Gothic" w:eastAsia="Century Gothic" w:hAnsi="Century Gothic" w:cs="Century Gothic"/>
          <w:b/>
          <w:bCs/>
          <w:sz w:val="24"/>
          <w:szCs w:val="24"/>
        </w:rPr>
      </w:pPr>
    </w:p>
    <w:p w14:paraId="7BD8ED02" w14:textId="77777777" w:rsidR="00827928" w:rsidRDefault="00827928" w:rsidP="00827928">
      <w:pPr>
        <w:ind w:right="-390"/>
        <w:rPr>
          <w:rFonts w:ascii="Vladimir Script" w:eastAsia="Vladimir Script" w:hAnsi="Vladimir Script" w:cs="Vladimir Script"/>
          <w:sz w:val="20"/>
          <w:szCs w:val="20"/>
        </w:rPr>
      </w:pPr>
    </w:p>
    <w:p w14:paraId="4C096DB9" w14:textId="648A3885" w:rsidR="00827928" w:rsidRDefault="00827928" w:rsidP="00827928">
      <w:pPr>
        <w:ind w:left="111" w:right="-390"/>
        <w:rPr>
          <w:rFonts w:ascii="Times New Roman" w:eastAsia="Times New Roman" w:hAnsi="Times New Roman" w:cs="Times New Roman"/>
          <w:sz w:val="24"/>
          <w:szCs w:val="24"/>
        </w:rPr>
      </w:pPr>
    </w:p>
    <w:p w14:paraId="20C31FC3" w14:textId="77777777" w:rsidR="00827928" w:rsidRDefault="00827928" w:rsidP="00827928">
      <w:pPr>
        <w:ind w:right="-390"/>
        <w:jc w:val="center"/>
        <w:rPr>
          <w:rFonts w:ascii="Times New Roman" w:eastAsia="Times New Roman" w:hAnsi="Times New Roman" w:cs="Times New Roman"/>
          <w:sz w:val="24"/>
          <w:szCs w:val="24"/>
        </w:rPr>
      </w:pPr>
    </w:p>
    <w:p w14:paraId="78A62F3D" w14:textId="521C7A5A" w:rsidR="00A64D20" w:rsidRDefault="00827928">
      <w:pPr>
        <w:widowControl/>
        <w:spacing w:after="160" w:line="259" w:lineRule="auto"/>
        <w:rPr>
          <w:rFonts w:ascii="Century Gothic"/>
          <w:b/>
        </w:rPr>
      </w:pPr>
      <w:r>
        <w:rPr>
          <w:rFonts w:ascii="Century Gothic"/>
          <w:b/>
        </w:rPr>
        <w:br w:type="page"/>
      </w:r>
    </w:p>
    <w:p w14:paraId="5A5D745F" w14:textId="77777777" w:rsidR="00827928" w:rsidRDefault="00827928" w:rsidP="00827928">
      <w:pPr>
        <w:rPr>
          <w:rFonts w:ascii="Century Gothic"/>
          <w:b/>
        </w:rPr>
      </w:pPr>
    </w:p>
    <w:p w14:paraId="1A6F283B" w14:textId="77777777" w:rsidR="00827928" w:rsidRPr="000F5AF2" w:rsidRDefault="00827928" w:rsidP="00827928">
      <w:pPr>
        <w:tabs>
          <w:tab w:val="left" w:pos="370"/>
        </w:tabs>
        <w:spacing w:before="60"/>
        <w:ind w:right="-390"/>
        <w:rPr>
          <w:rFonts w:ascii="Century Gothic" w:eastAsia="Century Gothic" w:hAnsi="Century Gothic" w:cs="Century Gothic"/>
        </w:rPr>
      </w:pPr>
      <w:r w:rsidRPr="000F5AF2">
        <w:rPr>
          <w:rFonts w:ascii="Century Gothic"/>
          <w:b/>
        </w:rPr>
        <w:t>Session</w:t>
      </w:r>
      <w:r w:rsidRPr="000F5AF2">
        <w:rPr>
          <w:rFonts w:ascii="Century Gothic"/>
          <w:b/>
          <w:spacing w:val="-12"/>
        </w:rPr>
        <w:t xml:space="preserve"> </w:t>
      </w:r>
      <w:r>
        <w:rPr>
          <w:rFonts w:ascii="Century Gothic"/>
          <w:b/>
        </w:rPr>
        <w:t>Coordinator/Presenter:</w:t>
      </w:r>
    </w:p>
    <w:p w14:paraId="356716A8" w14:textId="6F8A92F5" w:rsidR="00827928" w:rsidRDefault="00827928" w:rsidP="00827928">
      <w:pPr>
        <w:pStyle w:val="BodyText"/>
        <w:tabs>
          <w:tab w:val="left" w:pos="7924"/>
          <w:tab w:val="left" w:pos="8674"/>
        </w:tabs>
        <w:spacing w:before="115" w:line="352" w:lineRule="auto"/>
        <w:ind w:left="0" w:right="-390"/>
        <w:jc w:val="both"/>
        <w:rPr>
          <w:u w:val="single" w:color="000000"/>
        </w:rPr>
      </w:pPr>
      <w:bookmarkStart w:id="2" w:name="OLE_LINK1"/>
      <w:bookmarkStart w:id="3" w:name="OLE_LINK2"/>
      <w:bookmarkStart w:id="4" w:name="OLE_LINK3"/>
      <w:bookmarkStart w:id="5" w:name="OLE_LINK4"/>
      <w:bookmarkStart w:id="6" w:name="OLE_LINK5"/>
      <w:r>
        <w:t xml:space="preserve">Name: </w:t>
      </w:r>
    </w:p>
    <w:bookmarkEnd w:id="2"/>
    <w:bookmarkEnd w:id="3"/>
    <w:bookmarkEnd w:id="4"/>
    <w:p w14:paraId="4EDCFFD9" w14:textId="3234A33C" w:rsidR="00827928" w:rsidRDefault="00827928" w:rsidP="00827928">
      <w:pPr>
        <w:pStyle w:val="BodyText"/>
        <w:tabs>
          <w:tab w:val="left" w:pos="7924"/>
          <w:tab w:val="left" w:pos="8674"/>
        </w:tabs>
        <w:spacing w:before="115" w:line="352" w:lineRule="auto"/>
        <w:ind w:left="0" w:right="-390"/>
        <w:jc w:val="both"/>
      </w:pPr>
      <w:r>
        <w:t xml:space="preserve">Institution &amp; Department: </w:t>
      </w:r>
    </w:p>
    <w:p w14:paraId="0F50195A" w14:textId="77777777" w:rsidR="00827928" w:rsidRDefault="00827928" w:rsidP="00827928">
      <w:pPr>
        <w:spacing w:line="20" w:lineRule="exact"/>
        <w:ind w:left="114" w:right="-390"/>
        <w:jc w:val="both"/>
        <w:rPr>
          <w:rFonts w:ascii="Century Gothic" w:eastAsia="Century Gothic" w:hAnsi="Century Gothic" w:cs="Century Gothic"/>
          <w:sz w:val="2"/>
          <w:szCs w:val="2"/>
        </w:rPr>
      </w:pPr>
    </w:p>
    <w:p w14:paraId="0EE94C4B" w14:textId="286713BC" w:rsidR="00827928" w:rsidRPr="00513933" w:rsidRDefault="00827928" w:rsidP="00827928">
      <w:pPr>
        <w:pStyle w:val="BodyText"/>
        <w:tabs>
          <w:tab w:val="left" w:pos="4117"/>
          <w:tab w:val="left" w:pos="5400"/>
          <w:tab w:val="left" w:pos="7920"/>
        </w:tabs>
        <w:ind w:left="0" w:right="-390"/>
        <w:jc w:val="both"/>
        <w:rPr>
          <w:spacing w:val="-1"/>
        </w:rPr>
      </w:pPr>
      <w:r w:rsidRPr="00513933">
        <w:rPr>
          <w:spacing w:val="-1"/>
        </w:rPr>
        <w:t>E-mail</w:t>
      </w:r>
      <w:r w:rsidRPr="00513933">
        <w:rPr>
          <w:spacing w:val="-1"/>
          <w:u w:color="000000"/>
        </w:rPr>
        <w:t>:</w:t>
      </w:r>
      <w:r w:rsidRPr="00513933">
        <w:rPr>
          <w:spacing w:val="-1"/>
        </w:rPr>
        <w:t xml:space="preserve">  </w:t>
      </w:r>
    </w:p>
    <w:p w14:paraId="27208E5F" w14:textId="05C49299" w:rsidR="00827928" w:rsidRDefault="00827928" w:rsidP="00827928">
      <w:pPr>
        <w:pStyle w:val="BodyText"/>
        <w:tabs>
          <w:tab w:val="left" w:pos="4117"/>
          <w:tab w:val="left" w:pos="5400"/>
          <w:tab w:val="left" w:pos="7920"/>
        </w:tabs>
        <w:ind w:left="0" w:right="-390"/>
        <w:jc w:val="both"/>
      </w:pPr>
      <w:r>
        <w:rPr>
          <w:spacing w:val="-1"/>
        </w:rPr>
        <w:t>Phone</w:t>
      </w:r>
      <w:r w:rsidRPr="00402BAA">
        <w:rPr>
          <w:spacing w:val="-1"/>
          <w:u w:color="000000"/>
        </w:rPr>
        <w:t xml:space="preserve">: </w:t>
      </w:r>
    </w:p>
    <w:bookmarkEnd w:id="5"/>
    <w:bookmarkEnd w:id="6"/>
    <w:p w14:paraId="2702A409" w14:textId="77777777" w:rsidR="00827928" w:rsidRDefault="00827928" w:rsidP="00827928">
      <w:pPr>
        <w:ind w:right="-390"/>
        <w:rPr>
          <w:rFonts w:ascii="Century Gothic" w:eastAsia="Century Gothic" w:hAnsi="Century Gothic" w:cs="Century Gothic"/>
          <w:sz w:val="20"/>
          <w:szCs w:val="20"/>
        </w:rPr>
      </w:pPr>
    </w:p>
    <w:p w14:paraId="2B5BB8B9" w14:textId="77777777" w:rsidR="00827928" w:rsidRDefault="00827928" w:rsidP="00827928">
      <w:pPr>
        <w:spacing w:before="9"/>
        <w:ind w:right="-390"/>
        <w:rPr>
          <w:rFonts w:ascii="Century Gothic" w:eastAsia="Century Gothic" w:hAnsi="Century Gothic" w:cs="Century Gothic"/>
          <w:sz w:val="16"/>
          <w:szCs w:val="16"/>
        </w:rPr>
      </w:pPr>
    </w:p>
    <w:p w14:paraId="78CA67AC" w14:textId="77777777" w:rsidR="00827928" w:rsidRPr="005E32D1" w:rsidRDefault="00827928" w:rsidP="00827928">
      <w:pPr>
        <w:ind w:left="120" w:right="-390" w:hanging="120"/>
        <w:rPr>
          <w:rFonts w:ascii="Century Gothic" w:eastAsia="Century Gothic" w:hAnsi="Century Gothic" w:cs="Century Gothic"/>
          <w:b/>
        </w:rPr>
      </w:pPr>
      <w:bookmarkStart w:id="7" w:name="OLE_LINK8"/>
      <w:r w:rsidRPr="005E32D1">
        <w:rPr>
          <w:rFonts w:ascii="Century Gothic"/>
          <w:b/>
        </w:rPr>
        <w:t>Co-Presenter:</w:t>
      </w:r>
    </w:p>
    <w:p w14:paraId="07F822DB" w14:textId="6138A91C" w:rsidR="00827928" w:rsidRDefault="00827928" w:rsidP="00827928">
      <w:pPr>
        <w:pStyle w:val="BodyText"/>
        <w:tabs>
          <w:tab w:val="left" w:pos="7924"/>
          <w:tab w:val="left" w:pos="8674"/>
        </w:tabs>
        <w:spacing w:before="115" w:line="352" w:lineRule="auto"/>
        <w:ind w:left="0" w:right="-390"/>
        <w:rPr>
          <w:u w:val="single" w:color="000000"/>
        </w:rPr>
      </w:pPr>
      <w:r>
        <w:t xml:space="preserve">Name: </w:t>
      </w:r>
    </w:p>
    <w:p w14:paraId="555DD84A" w14:textId="55BC737C" w:rsidR="00827928" w:rsidRDefault="00827928" w:rsidP="00827928">
      <w:pPr>
        <w:pStyle w:val="BodyText"/>
        <w:tabs>
          <w:tab w:val="left" w:pos="7924"/>
          <w:tab w:val="left" w:pos="8674"/>
        </w:tabs>
        <w:spacing w:before="115" w:line="352" w:lineRule="auto"/>
        <w:ind w:left="0" w:right="-390"/>
      </w:pPr>
      <w:r>
        <w:t>Institution &amp; Department:</w:t>
      </w:r>
      <w:r w:rsidRPr="003F0C4E">
        <w:t xml:space="preserve"> </w:t>
      </w:r>
    </w:p>
    <w:p w14:paraId="0C3F7996" w14:textId="77777777" w:rsidR="00827928" w:rsidRDefault="00827928" w:rsidP="00827928">
      <w:pPr>
        <w:spacing w:line="20" w:lineRule="exact"/>
        <w:ind w:left="114" w:right="-390"/>
        <w:rPr>
          <w:rFonts w:ascii="Century Gothic" w:eastAsia="Century Gothic" w:hAnsi="Century Gothic" w:cs="Century Gothic"/>
          <w:sz w:val="2"/>
          <w:szCs w:val="2"/>
        </w:rPr>
      </w:pPr>
    </w:p>
    <w:p w14:paraId="7A2815C7" w14:textId="39A72D7F" w:rsidR="00827928" w:rsidRPr="00513933" w:rsidRDefault="00827928" w:rsidP="00827928">
      <w:pPr>
        <w:pStyle w:val="BodyText"/>
        <w:tabs>
          <w:tab w:val="left" w:pos="4117"/>
          <w:tab w:val="left" w:pos="5400"/>
          <w:tab w:val="left" w:pos="7920"/>
        </w:tabs>
        <w:ind w:left="0" w:right="-390"/>
        <w:rPr>
          <w:spacing w:val="-1"/>
          <w:u w:val="single" w:color="000000"/>
        </w:rPr>
      </w:pPr>
      <w:r w:rsidRPr="00513933">
        <w:rPr>
          <w:spacing w:val="-1"/>
        </w:rPr>
        <w:t>E-mail:</w:t>
      </w:r>
      <w:r w:rsidRPr="00513933">
        <w:rPr>
          <w:spacing w:val="-1"/>
          <w:u w:val="single" w:color="000000"/>
        </w:rPr>
        <w:t xml:space="preserve"> </w:t>
      </w:r>
    </w:p>
    <w:p w14:paraId="6ED86C86" w14:textId="5D89259F" w:rsidR="00827928" w:rsidRPr="003F0C4E" w:rsidRDefault="00827928" w:rsidP="00827928">
      <w:pPr>
        <w:pStyle w:val="BodyText"/>
        <w:tabs>
          <w:tab w:val="left" w:pos="4117"/>
          <w:tab w:val="left" w:pos="5400"/>
          <w:tab w:val="left" w:pos="7920"/>
        </w:tabs>
        <w:ind w:left="0" w:right="-390"/>
        <w:rPr>
          <w:spacing w:val="-1"/>
          <w:u w:val="single" w:color="000000"/>
        </w:rPr>
      </w:pPr>
      <w:r>
        <w:rPr>
          <w:spacing w:val="-1"/>
        </w:rPr>
        <w:t>Phone</w:t>
      </w:r>
      <w:r w:rsidRPr="00402BAA">
        <w:rPr>
          <w:spacing w:val="-1"/>
          <w:u w:color="000000"/>
        </w:rPr>
        <w:t>:</w:t>
      </w:r>
      <w:r>
        <w:rPr>
          <w:spacing w:val="-1"/>
          <w:u w:val="single" w:color="000000"/>
        </w:rPr>
        <w:t xml:space="preserve"> </w:t>
      </w:r>
    </w:p>
    <w:bookmarkEnd w:id="7"/>
    <w:p w14:paraId="7FC84CFB" w14:textId="77777777" w:rsidR="00827928" w:rsidRDefault="00827928" w:rsidP="00827928">
      <w:pPr>
        <w:ind w:left="140" w:right="-390"/>
        <w:rPr>
          <w:rFonts w:ascii="Century Gothic"/>
        </w:rPr>
      </w:pPr>
    </w:p>
    <w:p w14:paraId="423E4693" w14:textId="77777777" w:rsidR="00827928" w:rsidRDefault="00827928" w:rsidP="00827928">
      <w:pPr>
        <w:ind w:left="120" w:right="-390"/>
        <w:rPr>
          <w:rFonts w:ascii="Century Gothic"/>
        </w:rPr>
      </w:pPr>
    </w:p>
    <w:p w14:paraId="6A2645F3" w14:textId="77777777" w:rsidR="00827928" w:rsidRPr="00422695" w:rsidRDefault="00827928" w:rsidP="00827928">
      <w:pPr>
        <w:ind w:left="120" w:right="-390" w:hanging="120"/>
        <w:rPr>
          <w:rFonts w:ascii="Century Gothic" w:eastAsia="Century Gothic" w:hAnsi="Century Gothic" w:cs="Century Gothic"/>
          <w:b/>
        </w:rPr>
      </w:pPr>
      <w:r w:rsidRPr="00422695">
        <w:rPr>
          <w:rFonts w:ascii="Century Gothic"/>
          <w:b/>
        </w:rPr>
        <w:t>Co-Presenter:</w:t>
      </w:r>
    </w:p>
    <w:p w14:paraId="59565F3B" w14:textId="71751F59" w:rsidR="00827928" w:rsidRPr="00422695" w:rsidRDefault="00827928" w:rsidP="00827928">
      <w:pPr>
        <w:pStyle w:val="BodyText"/>
        <w:tabs>
          <w:tab w:val="left" w:pos="7924"/>
          <w:tab w:val="left" w:pos="8674"/>
        </w:tabs>
        <w:spacing w:before="115" w:line="352" w:lineRule="auto"/>
        <w:ind w:left="0" w:right="-390"/>
        <w:rPr>
          <w:u w:val="single" w:color="000000"/>
        </w:rPr>
      </w:pPr>
      <w:r>
        <w:t xml:space="preserve"> </w:t>
      </w:r>
      <w:r w:rsidRPr="00422695">
        <w:t>Name</w:t>
      </w:r>
      <w:r>
        <w:t xml:space="preserve">: </w:t>
      </w:r>
    </w:p>
    <w:p w14:paraId="6190401C" w14:textId="35408A53" w:rsidR="00827928" w:rsidRPr="00422695" w:rsidRDefault="00827928" w:rsidP="00827928">
      <w:pPr>
        <w:pStyle w:val="BodyText"/>
        <w:tabs>
          <w:tab w:val="left" w:pos="7924"/>
          <w:tab w:val="left" w:pos="8674"/>
        </w:tabs>
        <w:spacing w:before="115" w:line="352" w:lineRule="auto"/>
        <w:ind w:left="0" w:right="-390"/>
      </w:pPr>
      <w:r>
        <w:t xml:space="preserve"> </w:t>
      </w:r>
      <w:r w:rsidRPr="00422695">
        <w:t>Institution &amp; Department</w:t>
      </w:r>
      <w:r>
        <w:t xml:space="preserve">:  </w:t>
      </w:r>
    </w:p>
    <w:p w14:paraId="75F85EAA" w14:textId="77777777" w:rsidR="00827928" w:rsidRPr="00422695" w:rsidRDefault="00827928" w:rsidP="00827928">
      <w:pPr>
        <w:spacing w:line="20" w:lineRule="exact"/>
        <w:ind w:left="114" w:right="-390"/>
        <w:rPr>
          <w:rFonts w:ascii="Century Gothic" w:eastAsia="Century Gothic" w:hAnsi="Century Gothic" w:cs="Century Gothic"/>
          <w:sz w:val="2"/>
          <w:szCs w:val="2"/>
        </w:rPr>
      </w:pPr>
    </w:p>
    <w:p w14:paraId="5454A08F" w14:textId="080768B3" w:rsidR="00827928" w:rsidRPr="00513933" w:rsidRDefault="00827928" w:rsidP="00827928">
      <w:pPr>
        <w:pStyle w:val="BodyText"/>
        <w:tabs>
          <w:tab w:val="left" w:pos="4117"/>
          <w:tab w:val="left" w:pos="5400"/>
          <w:tab w:val="left" w:pos="7920"/>
        </w:tabs>
        <w:ind w:left="0" w:right="-390"/>
      </w:pPr>
      <w:r w:rsidRPr="00513933">
        <w:rPr>
          <w:spacing w:val="-1"/>
        </w:rPr>
        <w:t xml:space="preserve"> E-mail:</w:t>
      </w:r>
      <w:r w:rsidRPr="00513933">
        <w:t xml:space="preserve"> </w:t>
      </w:r>
    </w:p>
    <w:p w14:paraId="4DA07114" w14:textId="32CAAA1E" w:rsidR="00827928" w:rsidRDefault="00827928" w:rsidP="00827928">
      <w:pPr>
        <w:pStyle w:val="BodyText"/>
        <w:tabs>
          <w:tab w:val="left" w:pos="4117"/>
          <w:tab w:val="left" w:pos="5400"/>
          <w:tab w:val="left" w:pos="7920"/>
        </w:tabs>
        <w:ind w:left="0" w:right="-390"/>
      </w:pPr>
      <w:r>
        <w:t xml:space="preserve"> </w:t>
      </w:r>
      <w:r w:rsidRPr="00422695">
        <w:rPr>
          <w:spacing w:val="-1"/>
        </w:rPr>
        <w:t>Phone</w:t>
      </w:r>
      <w:r w:rsidR="00402BAA">
        <w:rPr>
          <w:spacing w:val="-1"/>
        </w:rPr>
        <w:t>:</w:t>
      </w:r>
      <w:r>
        <w:rPr>
          <w:spacing w:val="-1"/>
          <w:u w:val="single" w:color="000000"/>
        </w:rPr>
        <w:t xml:space="preserve"> </w:t>
      </w:r>
    </w:p>
    <w:p w14:paraId="1F1EF205" w14:textId="77777777" w:rsidR="00827928" w:rsidRDefault="00827928" w:rsidP="00827928">
      <w:pPr>
        <w:ind w:left="140" w:right="-390"/>
        <w:rPr>
          <w:rFonts w:ascii="Century Gothic"/>
        </w:rPr>
      </w:pPr>
    </w:p>
    <w:p w14:paraId="013776EC" w14:textId="77777777" w:rsidR="00827928" w:rsidRDefault="00000000" w:rsidP="00827928">
      <w:pPr>
        <w:ind w:right="-390"/>
        <w:rPr>
          <w:rFonts w:ascii="Century Gothic"/>
        </w:rPr>
      </w:pPr>
      <w:r>
        <w:rPr>
          <w:rFonts w:ascii="Century Gothic" w:eastAsia="Century Gothic" w:hAnsi="Century Gothic" w:cs="Century Gothic"/>
          <w:sz w:val="21"/>
          <w:szCs w:val="21"/>
        </w:rPr>
        <w:pict w14:anchorId="5D68A031">
          <v:rect id="_x0000_i1025" style="width:0;height:1.5pt" o:hralign="center" o:hrstd="t" o:hr="t" fillcolor="#a0a0a0" stroked="f"/>
        </w:pict>
      </w:r>
    </w:p>
    <w:p w14:paraId="47D9EBB0" w14:textId="77777777" w:rsidR="00827928" w:rsidRDefault="00827928" w:rsidP="00827928">
      <w:pPr>
        <w:pStyle w:val="ListParagraph"/>
        <w:tabs>
          <w:tab w:val="left" w:pos="563"/>
          <w:tab w:val="left" w:pos="8731"/>
        </w:tabs>
        <w:ind w:right="-390"/>
        <w:rPr>
          <w:rFonts w:ascii="Century Gothic"/>
          <w:b/>
        </w:rPr>
      </w:pPr>
      <w:r>
        <w:rPr>
          <w:rFonts w:ascii="Century Gothic"/>
          <w:b/>
        </w:rPr>
        <w:t>Strand</w:t>
      </w:r>
    </w:p>
    <w:p w14:paraId="40405F38" w14:textId="0756C0F3" w:rsidR="00402BAA" w:rsidRDefault="00DE3782" w:rsidP="00402BAA">
      <w:pPr>
        <w:pStyle w:val="ListParagraph"/>
        <w:numPr>
          <w:ilvl w:val="0"/>
          <w:numId w:val="6"/>
        </w:numPr>
        <w:spacing w:line="304" w:lineRule="exact"/>
        <w:ind w:right="-390"/>
        <w:rPr>
          <w:rFonts w:ascii="Calibri" w:eastAsia="Calibri" w:hAnsi="Calibri" w:cs="Calibri"/>
          <w:sz w:val="24"/>
          <w:szCs w:val="24"/>
        </w:rPr>
      </w:pPr>
      <w:r>
        <w:rPr>
          <w:rFonts w:ascii="Calibri" w:eastAsia="Calibri" w:hAnsi="Calibri" w:cs="Calibri"/>
          <w:sz w:val="24"/>
          <w:szCs w:val="24"/>
        </w:rPr>
        <w:t>Union</w:t>
      </w:r>
    </w:p>
    <w:p w14:paraId="7165487D" w14:textId="6FFCA347" w:rsidR="00402BAA" w:rsidRDefault="00DE3782" w:rsidP="00402BAA">
      <w:pPr>
        <w:pStyle w:val="ListParagraph"/>
        <w:numPr>
          <w:ilvl w:val="0"/>
          <w:numId w:val="6"/>
        </w:numPr>
        <w:spacing w:line="304" w:lineRule="exact"/>
        <w:ind w:right="-390"/>
        <w:rPr>
          <w:rFonts w:ascii="Calibri" w:eastAsia="Calibri" w:hAnsi="Calibri" w:cs="Calibri"/>
          <w:sz w:val="24"/>
          <w:szCs w:val="24"/>
        </w:rPr>
      </w:pPr>
      <w:r>
        <w:rPr>
          <w:rFonts w:ascii="Calibri" w:eastAsia="Calibri" w:hAnsi="Calibri" w:cs="Calibri"/>
          <w:sz w:val="24"/>
          <w:szCs w:val="24"/>
        </w:rPr>
        <w:t>Play</w:t>
      </w:r>
    </w:p>
    <w:p w14:paraId="2DB40E05" w14:textId="07171FA8" w:rsidR="00402BAA" w:rsidRDefault="00DE3782" w:rsidP="00402BAA">
      <w:pPr>
        <w:pStyle w:val="ListParagraph"/>
        <w:numPr>
          <w:ilvl w:val="0"/>
          <w:numId w:val="6"/>
        </w:numPr>
        <w:spacing w:line="304" w:lineRule="exact"/>
        <w:ind w:right="-390"/>
        <w:rPr>
          <w:rFonts w:ascii="Calibri" w:eastAsia="Calibri" w:hAnsi="Calibri" w:cs="Calibri"/>
          <w:sz w:val="24"/>
          <w:szCs w:val="24"/>
        </w:rPr>
      </w:pPr>
      <w:r>
        <w:rPr>
          <w:rFonts w:ascii="Calibri" w:eastAsia="Calibri" w:hAnsi="Calibri" w:cs="Calibri"/>
          <w:sz w:val="24"/>
          <w:szCs w:val="24"/>
        </w:rPr>
        <w:t>Decolonizing</w:t>
      </w:r>
    </w:p>
    <w:p w14:paraId="3ACD12DD" w14:textId="77777777" w:rsidR="00827928" w:rsidRDefault="00827928" w:rsidP="00827928">
      <w:pPr>
        <w:pStyle w:val="ListParagraph"/>
        <w:numPr>
          <w:ilvl w:val="0"/>
          <w:numId w:val="6"/>
        </w:numPr>
        <w:spacing w:line="304" w:lineRule="exact"/>
        <w:ind w:right="-390"/>
        <w:rPr>
          <w:rFonts w:ascii="Calibri" w:eastAsia="Calibri" w:hAnsi="Calibri" w:cs="Calibri"/>
          <w:sz w:val="24"/>
          <w:szCs w:val="24"/>
        </w:rPr>
      </w:pPr>
      <w:r>
        <w:rPr>
          <w:rFonts w:ascii="Calibri" w:eastAsia="Calibri" w:hAnsi="Calibri" w:cs="Calibri"/>
          <w:sz w:val="24"/>
          <w:szCs w:val="24"/>
        </w:rPr>
        <w:t>Other _________________________</w:t>
      </w:r>
    </w:p>
    <w:p w14:paraId="68597828" w14:textId="77777777" w:rsidR="00827928" w:rsidRDefault="00827928" w:rsidP="00827928">
      <w:pPr>
        <w:pStyle w:val="ListParagraph"/>
        <w:tabs>
          <w:tab w:val="left" w:pos="563"/>
          <w:tab w:val="left" w:pos="8731"/>
        </w:tabs>
        <w:ind w:left="140" w:right="-390"/>
        <w:rPr>
          <w:rFonts w:ascii="Century Gothic"/>
          <w:b/>
        </w:rPr>
      </w:pPr>
    </w:p>
    <w:p w14:paraId="4B63887F" w14:textId="33D88D92" w:rsidR="00827928" w:rsidRDefault="00827928" w:rsidP="00827928">
      <w:pPr>
        <w:pStyle w:val="ListParagraph"/>
        <w:tabs>
          <w:tab w:val="left" w:pos="563"/>
          <w:tab w:val="left" w:pos="8731"/>
        </w:tabs>
        <w:ind w:right="-390"/>
        <w:rPr>
          <w:rFonts w:ascii="Century Gothic"/>
          <w:b/>
        </w:rPr>
      </w:pPr>
      <w:r>
        <w:rPr>
          <w:rFonts w:ascii="Century Gothic"/>
          <w:b/>
        </w:rPr>
        <w:t xml:space="preserve">Identify Strand: </w:t>
      </w:r>
      <w:r w:rsidRPr="003F0C4E">
        <w:rPr>
          <w:rFonts w:ascii="Century Gothic"/>
          <w:b/>
        </w:rPr>
        <w:tab/>
      </w:r>
      <w:r>
        <w:rPr>
          <w:rFonts w:ascii="Century Gothic"/>
          <w:b/>
        </w:rPr>
        <w:t xml:space="preserve">        </w:t>
      </w:r>
    </w:p>
    <w:p w14:paraId="4478548A" w14:textId="23ECFEA4" w:rsidR="00827928" w:rsidRPr="003F0C4E" w:rsidRDefault="00827928" w:rsidP="00827928">
      <w:pPr>
        <w:pStyle w:val="ListParagraph"/>
        <w:tabs>
          <w:tab w:val="left" w:pos="563"/>
          <w:tab w:val="left" w:pos="8731"/>
        </w:tabs>
        <w:ind w:right="-390"/>
        <w:rPr>
          <w:rFonts w:ascii="Century Gothic" w:hAnsi="Century Gothic"/>
          <w:b/>
        </w:rPr>
      </w:pPr>
      <w:r w:rsidRPr="003F0C4E">
        <w:rPr>
          <w:rFonts w:ascii="Century Gothic" w:hAnsi="Century Gothic"/>
          <w:b/>
        </w:rPr>
        <w:t xml:space="preserve">  </w:t>
      </w:r>
    </w:p>
    <w:p w14:paraId="57501B42" w14:textId="77777777" w:rsidR="00827928" w:rsidRDefault="00000000" w:rsidP="00827928">
      <w:pPr>
        <w:pStyle w:val="ListParagraph"/>
        <w:tabs>
          <w:tab w:val="left" w:pos="563"/>
          <w:tab w:val="left" w:pos="8731"/>
        </w:tabs>
        <w:ind w:right="-390"/>
        <w:rPr>
          <w:rFonts w:ascii="Century Gothic" w:eastAsia="Century Gothic" w:hAnsi="Century Gothic" w:cs="Century Gothic"/>
          <w:b/>
          <w:bCs/>
          <w:sz w:val="17"/>
          <w:szCs w:val="17"/>
        </w:rPr>
      </w:pPr>
      <w:r>
        <w:rPr>
          <w:rFonts w:ascii="Century Gothic" w:eastAsia="Century Gothic" w:hAnsi="Century Gothic" w:cs="Century Gothic"/>
          <w:sz w:val="21"/>
          <w:szCs w:val="21"/>
        </w:rPr>
        <w:pict w14:anchorId="11D6564A">
          <v:rect id="_x0000_i1026" style="width:0;height:1.5pt" o:hralign="center" o:hrstd="t" o:hr="t" fillcolor="#a0a0a0" stroked="f"/>
        </w:pict>
      </w:r>
    </w:p>
    <w:p w14:paraId="373286BF" w14:textId="77777777" w:rsidR="00827928" w:rsidRPr="000F5AF2" w:rsidRDefault="00827928" w:rsidP="00827928">
      <w:pPr>
        <w:tabs>
          <w:tab w:val="left" w:pos="563"/>
          <w:tab w:val="left" w:pos="8745"/>
        </w:tabs>
        <w:spacing w:before="60"/>
        <w:ind w:right="-390"/>
        <w:rPr>
          <w:rFonts w:ascii="Century Gothic" w:eastAsia="Century Gothic" w:hAnsi="Century Gothic" w:cs="Century Gothic"/>
        </w:rPr>
      </w:pPr>
      <w:r w:rsidRPr="000F5AF2">
        <w:rPr>
          <w:rFonts w:ascii="Century Gothic"/>
          <w:b/>
        </w:rPr>
        <w:t>Session</w:t>
      </w:r>
      <w:r w:rsidRPr="000F5AF2">
        <w:rPr>
          <w:rFonts w:ascii="Century Gothic"/>
          <w:b/>
          <w:spacing w:val="-4"/>
        </w:rPr>
        <w:t xml:space="preserve"> </w:t>
      </w:r>
      <w:r w:rsidRPr="000F5AF2">
        <w:rPr>
          <w:rFonts w:ascii="Century Gothic"/>
          <w:b/>
        </w:rPr>
        <w:t>Title</w:t>
      </w:r>
      <w:r>
        <w:rPr>
          <w:rFonts w:ascii="Century Gothic"/>
          <w:b/>
        </w:rPr>
        <w:t xml:space="preserve"> (maximum 10 words):</w:t>
      </w:r>
    </w:p>
    <w:p w14:paraId="28682A13" w14:textId="77777777" w:rsidR="00827928" w:rsidRPr="00632882" w:rsidRDefault="00827928" w:rsidP="00827928">
      <w:pPr>
        <w:pStyle w:val="ListParagraph"/>
        <w:ind w:right="-390"/>
        <w:rPr>
          <w:rFonts w:ascii="Century Gothic"/>
          <w:b/>
          <w:u w:val="single" w:color="000000"/>
        </w:rPr>
      </w:pPr>
    </w:p>
    <w:p w14:paraId="3F22E8D4" w14:textId="77777777" w:rsidR="00827928" w:rsidRDefault="00827928" w:rsidP="00827928">
      <w:pPr>
        <w:spacing w:line="20" w:lineRule="exact"/>
        <w:ind w:left="140" w:right="-390"/>
        <w:rPr>
          <w:rFonts w:ascii="Century Gothic" w:eastAsia="Century Gothic" w:hAnsi="Century Gothic" w:cs="Century Gothic"/>
          <w:sz w:val="2"/>
          <w:szCs w:val="2"/>
        </w:rPr>
      </w:pPr>
    </w:p>
    <w:p w14:paraId="08FD3771" w14:textId="77777777" w:rsidR="00827928" w:rsidRDefault="00827928" w:rsidP="00827928">
      <w:pPr>
        <w:spacing w:before="11"/>
        <w:ind w:right="-390"/>
        <w:rPr>
          <w:rFonts w:ascii="Century Gothic" w:eastAsia="Century Gothic" w:hAnsi="Century Gothic" w:cs="Century Gothic"/>
          <w:b/>
          <w:bCs/>
          <w:sz w:val="18"/>
          <w:szCs w:val="18"/>
        </w:rPr>
      </w:pPr>
    </w:p>
    <w:p w14:paraId="7544A311" w14:textId="77777777" w:rsidR="00827928" w:rsidRDefault="00000000" w:rsidP="00827928">
      <w:pPr>
        <w:spacing w:before="11"/>
        <w:ind w:right="-390"/>
        <w:rPr>
          <w:rFonts w:ascii="Century Gothic" w:eastAsia="Century Gothic" w:hAnsi="Century Gothic" w:cs="Century Gothic"/>
          <w:b/>
          <w:bCs/>
          <w:sz w:val="18"/>
          <w:szCs w:val="18"/>
        </w:rPr>
      </w:pPr>
      <w:r>
        <w:rPr>
          <w:rFonts w:ascii="Century Gothic" w:eastAsia="Century Gothic" w:hAnsi="Century Gothic" w:cs="Century Gothic"/>
          <w:sz w:val="21"/>
          <w:szCs w:val="21"/>
        </w:rPr>
        <w:pict w14:anchorId="66B90A3B">
          <v:rect id="_x0000_i1027" style="width:0;height:1.5pt" o:hralign="center" o:hrstd="t" o:hr="t" fillcolor="#a0a0a0" stroked="f"/>
        </w:pict>
      </w:r>
    </w:p>
    <w:p w14:paraId="6530CC25" w14:textId="77777777" w:rsidR="00827928" w:rsidRDefault="00827928" w:rsidP="00827928">
      <w:pPr>
        <w:tabs>
          <w:tab w:val="left" w:pos="450"/>
        </w:tabs>
        <w:ind w:right="-390"/>
        <w:rPr>
          <w:rFonts w:ascii="Century Gothic"/>
        </w:rPr>
      </w:pPr>
      <w:r w:rsidRPr="00D3389A">
        <w:rPr>
          <w:rFonts w:ascii="Century Gothic"/>
          <w:b/>
        </w:rPr>
        <w:t>2</w:t>
      </w:r>
      <w:r>
        <w:rPr>
          <w:rFonts w:ascii="Century Gothic"/>
          <w:b/>
        </w:rPr>
        <w:t>5-word summary of your presentation.</w:t>
      </w:r>
      <w:r>
        <w:rPr>
          <w:rFonts w:ascii="Century Gothic"/>
        </w:rPr>
        <w:t xml:space="preserve"> (This will appear in the conference program.)</w:t>
      </w:r>
    </w:p>
    <w:p w14:paraId="1C1482C8" w14:textId="77777777" w:rsidR="00827928" w:rsidRDefault="00827928" w:rsidP="00827928">
      <w:pPr>
        <w:tabs>
          <w:tab w:val="left" w:pos="450"/>
        </w:tabs>
        <w:ind w:right="-390"/>
        <w:rPr>
          <w:rFonts w:ascii="Century Gothic"/>
        </w:rPr>
      </w:pPr>
    </w:p>
    <w:p w14:paraId="7F987C37" w14:textId="77777777" w:rsidR="00827928" w:rsidRPr="003F0C4E" w:rsidRDefault="00827928" w:rsidP="00827928">
      <w:pPr>
        <w:tabs>
          <w:tab w:val="left" w:pos="450"/>
        </w:tabs>
        <w:ind w:right="-390"/>
        <w:rPr>
          <w:rFonts w:ascii="Century Gothic" w:hAnsi="Century Gothic"/>
        </w:rPr>
      </w:pPr>
    </w:p>
    <w:p w14:paraId="17E24611" w14:textId="77777777" w:rsidR="00827928" w:rsidRPr="003F0C4E" w:rsidRDefault="00827928" w:rsidP="00827928">
      <w:pPr>
        <w:tabs>
          <w:tab w:val="left" w:pos="450"/>
        </w:tabs>
        <w:ind w:right="-390"/>
        <w:rPr>
          <w:rFonts w:ascii="Century Gothic" w:hAnsi="Century Gothic"/>
        </w:rPr>
      </w:pPr>
    </w:p>
    <w:p w14:paraId="5EA6A5DC" w14:textId="77777777" w:rsidR="00827928" w:rsidRDefault="00827928" w:rsidP="00827928">
      <w:pPr>
        <w:tabs>
          <w:tab w:val="left" w:pos="450"/>
        </w:tabs>
        <w:ind w:right="-390"/>
        <w:rPr>
          <w:rFonts w:ascii="Century Gothic"/>
        </w:rPr>
      </w:pPr>
    </w:p>
    <w:p w14:paraId="3A35BECA" w14:textId="77777777" w:rsidR="00827928" w:rsidRDefault="00827928" w:rsidP="00827928">
      <w:pPr>
        <w:tabs>
          <w:tab w:val="left" w:pos="450"/>
        </w:tabs>
        <w:ind w:right="-390"/>
        <w:rPr>
          <w:rFonts w:ascii="Century Gothic"/>
        </w:rPr>
      </w:pPr>
    </w:p>
    <w:p w14:paraId="3AE52B5E" w14:textId="77777777" w:rsidR="00827928" w:rsidRDefault="00827928" w:rsidP="00827928">
      <w:pPr>
        <w:tabs>
          <w:tab w:val="left" w:pos="450"/>
        </w:tabs>
        <w:ind w:right="-390"/>
        <w:rPr>
          <w:rFonts w:ascii="Century Gothic"/>
        </w:rPr>
      </w:pPr>
    </w:p>
    <w:p w14:paraId="04BD82C7" w14:textId="77777777" w:rsidR="00827928" w:rsidRPr="00D3389A" w:rsidRDefault="00000000" w:rsidP="00827928">
      <w:pPr>
        <w:tabs>
          <w:tab w:val="left" w:pos="450"/>
        </w:tabs>
        <w:ind w:right="-390"/>
        <w:rPr>
          <w:rFonts w:ascii="Century Gothic" w:eastAsia="Century Gothic" w:hAnsi="Century Gothic" w:cs="Century Gothic"/>
          <w:sz w:val="20"/>
          <w:szCs w:val="20"/>
        </w:rPr>
      </w:pPr>
      <w:r>
        <w:rPr>
          <w:rFonts w:ascii="Century Gothic" w:eastAsia="Century Gothic" w:hAnsi="Century Gothic" w:cs="Century Gothic"/>
          <w:sz w:val="21"/>
          <w:szCs w:val="21"/>
        </w:rPr>
        <w:pict w14:anchorId="63CA5FDC">
          <v:rect id="_x0000_i1028" style="width:0;height:1.5pt" o:hralign="center" o:hrstd="t" o:hr="t" fillcolor="#a0a0a0" stroked="f"/>
        </w:pict>
      </w:r>
    </w:p>
    <w:p w14:paraId="754EC6A9" w14:textId="77777777" w:rsidR="00827928" w:rsidRDefault="00827928" w:rsidP="00827928">
      <w:pPr>
        <w:tabs>
          <w:tab w:val="left" w:pos="450"/>
        </w:tabs>
        <w:spacing w:before="60"/>
        <w:ind w:right="-390"/>
        <w:jc w:val="both"/>
        <w:rPr>
          <w:rFonts w:ascii="Century Gothic" w:eastAsia="Century Gothic" w:hAnsi="Century Gothic" w:cs="Century Gothic"/>
          <w:sz w:val="15"/>
          <w:szCs w:val="15"/>
        </w:rPr>
      </w:pPr>
    </w:p>
    <w:p w14:paraId="6A282E57" w14:textId="77777777" w:rsidR="00827928" w:rsidRDefault="00827928" w:rsidP="00827928">
      <w:pPr>
        <w:ind w:left="990" w:right="-390" w:hanging="850"/>
        <w:rPr>
          <w:rFonts w:ascii="Century Gothic"/>
          <w:b/>
          <w:sz w:val="28"/>
        </w:rPr>
      </w:pPr>
    </w:p>
    <w:p w14:paraId="22869DA5" w14:textId="23E9F9C2" w:rsidR="00827928" w:rsidRDefault="00827928" w:rsidP="00827928">
      <w:pPr>
        <w:ind w:right="-390"/>
        <w:rPr>
          <w:rFonts w:ascii="Century Gothic"/>
          <w:b/>
        </w:rPr>
      </w:pPr>
    </w:p>
    <w:p w14:paraId="215A74D9" w14:textId="20902FA8" w:rsidR="00827928" w:rsidRPr="007472C9" w:rsidRDefault="00827928" w:rsidP="00827928">
      <w:pPr>
        <w:tabs>
          <w:tab w:val="left" w:pos="390"/>
        </w:tabs>
        <w:spacing w:line="265" w:lineRule="exact"/>
        <w:ind w:right="-390"/>
        <w:rPr>
          <w:rFonts w:ascii="Century Gothic" w:eastAsia="Century Gothic" w:hAnsi="Century Gothic" w:cs="Century Gothic"/>
          <w:sz w:val="20"/>
          <w:szCs w:val="20"/>
        </w:rPr>
      </w:pPr>
      <w:r w:rsidRPr="007472C9">
        <w:rPr>
          <w:rFonts w:ascii="Century Gothic"/>
          <w:b/>
        </w:rPr>
        <w:t xml:space="preserve">Session Format: </w:t>
      </w:r>
      <w:r w:rsidRPr="007472C9">
        <w:rPr>
          <w:rFonts w:ascii="Century Gothic"/>
          <w:sz w:val="20"/>
        </w:rPr>
        <w:t>(select</w:t>
      </w:r>
      <w:r w:rsidRPr="007472C9">
        <w:rPr>
          <w:rFonts w:ascii="Century Gothic"/>
          <w:spacing w:val="-8"/>
          <w:sz w:val="20"/>
        </w:rPr>
        <w:t xml:space="preserve"> </w:t>
      </w:r>
      <w:r w:rsidRPr="007472C9">
        <w:rPr>
          <w:rFonts w:ascii="Century Gothic"/>
          <w:sz w:val="20"/>
        </w:rPr>
        <w:t>one)</w:t>
      </w:r>
    </w:p>
    <w:p w14:paraId="26415B43" w14:textId="263FF3D3" w:rsidR="00827928" w:rsidRPr="003368A7" w:rsidRDefault="00827928" w:rsidP="00827928">
      <w:pPr>
        <w:pStyle w:val="ListParagraph"/>
        <w:numPr>
          <w:ilvl w:val="0"/>
          <w:numId w:val="4"/>
        </w:numPr>
        <w:tabs>
          <w:tab w:val="left" w:pos="860"/>
        </w:tabs>
        <w:spacing w:line="260" w:lineRule="exact"/>
        <w:ind w:right="-390"/>
        <w:rPr>
          <w:rFonts w:ascii="Century Gothic" w:eastAsia="Century Gothic" w:hAnsi="Century Gothic" w:cs="Century Gothic"/>
          <w:sz w:val="20"/>
          <w:szCs w:val="20"/>
        </w:rPr>
      </w:pPr>
      <w:r w:rsidRPr="003368A7">
        <w:rPr>
          <w:rFonts w:ascii="Century Gothic"/>
          <w:sz w:val="20"/>
        </w:rPr>
        <w:t xml:space="preserve">Panel </w:t>
      </w:r>
      <w:r w:rsidRPr="003368A7">
        <w:rPr>
          <w:rFonts w:ascii="Century Gothic"/>
          <w:spacing w:val="-3"/>
          <w:sz w:val="20"/>
        </w:rPr>
        <w:t>w/</w:t>
      </w:r>
      <w:r w:rsidRPr="003368A7">
        <w:rPr>
          <w:rFonts w:ascii="Century Gothic"/>
          <w:sz w:val="20"/>
        </w:rPr>
        <w:t>papers</w:t>
      </w:r>
    </w:p>
    <w:p w14:paraId="3456D62F" w14:textId="7E13F87C" w:rsidR="00827928" w:rsidRPr="003368A7" w:rsidRDefault="00827928" w:rsidP="00827928">
      <w:pPr>
        <w:pStyle w:val="ListParagraph"/>
        <w:numPr>
          <w:ilvl w:val="0"/>
          <w:numId w:val="4"/>
        </w:numPr>
        <w:tabs>
          <w:tab w:val="left" w:pos="860"/>
        </w:tabs>
        <w:spacing w:line="265" w:lineRule="exact"/>
        <w:ind w:right="-390"/>
        <w:rPr>
          <w:rFonts w:ascii="Century Gothic" w:eastAsia="Century Gothic" w:hAnsi="Century Gothic" w:cs="Century Gothic"/>
          <w:sz w:val="20"/>
          <w:szCs w:val="20"/>
        </w:rPr>
      </w:pPr>
      <w:r w:rsidRPr="003368A7">
        <w:rPr>
          <w:rFonts w:ascii="Century Gothic"/>
          <w:sz w:val="20"/>
        </w:rPr>
        <w:t>Panel</w:t>
      </w:r>
      <w:r w:rsidRPr="003368A7">
        <w:rPr>
          <w:rFonts w:ascii="Century Gothic"/>
          <w:spacing w:val="-2"/>
          <w:sz w:val="20"/>
        </w:rPr>
        <w:t xml:space="preserve"> </w:t>
      </w:r>
      <w:r w:rsidRPr="003368A7">
        <w:rPr>
          <w:rFonts w:ascii="Century Gothic"/>
          <w:sz w:val="20"/>
        </w:rPr>
        <w:t>Discussion</w:t>
      </w:r>
    </w:p>
    <w:p w14:paraId="02638F70" w14:textId="350CA861" w:rsidR="00827928" w:rsidRPr="003368A7" w:rsidRDefault="00827928" w:rsidP="00827928">
      <w:pPr>
        <w:pStyle w:val="ListParagraph"/>
        <w:numPr>
          <w:ilvl w:val="0"/>
          <w:numId w:val="4"/>
        </w:numPr>
        <w:tabs>
          <w:tab w:val="left" w:pos="860"/>
        </w:tabs>
        <w:spacing w:before="2" w:line="265" w:lineRule="exact"/>
        <w:ind w:right="-390"/>
        <w:rPr>
          <w:rFonts w:ascii="Century Gothic" w:eastAsia="Century Gothic" w:hAnsi="Century Gothic" w:cs="Century Gothic"/>
          <w:sz w:val="20"/>
          <w:szCs w:val="20"/>
        </w:rPr>
      </w:pPr>
      <w:r w:rsidRPr="003368A7">
        <w:rPr>
          <w:rFonts w:ascii="Century Gothic"/>
          <w:sz w:val="20"/>
        </w:rPr>
        <w:t>Lecture</w:t>
      </w:r>
    </w:p>
    <w:p w14:paraId="40825E4E" w14:textId="09494761" w:rsidR="00827928" w:rsidRPr="003368A7" w:rsidRDefault="00827928" w:rsidP="00827928">
      <w:pPr>
        <w:pStyle w:val="ListParagraph"/>
        <w:numPr>
          <w:ilvl w:val="0"/>
          <w:numId w:val="4"/>
        </w:numPr>
        <w:tabs>
          <w:tab w:val="left" w:pos="860"/>
        </w:tabs>
        <w:spacing w:line="265" w:lineRule="exact"/>
        <w:ind w:right="-390"/>
        <w:rPr>
          <w:rFonts w:ascii="Century Gothic" w:eastAsia="Century Gothic" w:hAnsi="Century Gothic" w:cs="Century Gothic"/>
          <w:sz w:val="20"/>
          <w:szCs w:val="20"/>
        </w:rPr>
      </w:pPr>
      <w:r w:rsidRPr="003368A7">
        <w:rPr>
          <w:rFonts w:ascii="Century Gothic"/>
          <w:sz w:val="20"/>
        </w:rPr>
        <w:t>Demonstration</w:t>
      </w:r>
    </w:p>
    <w:p w14:paraId="6468AD07" w14:textId="3C254CA6" w:rsidR="00827928" w:rsidRPr="00402BAA" w:rsidRDefault="00827928" w:rsidP="00827928">
      <w:pPr>
        <w:pStyle w:val="ListParagraph"/>
        <w:numPr>
          <w:ilvl w:val="0"/>
          <w:numId w:val="4"/>
        </w:numPr>
        <w:tabs>
          <w:tab w:val="left" w:pos="860"/>
        </w:tabs>
        <w:spacing w:before="2" w:line="265" w:lineRule="exact"/>
        <w:ind w:right="-390"/>
        <w:rPr>
          <w:rFonts w:ascii="Century Gothic" w:eastAsia="Century Gothic" w:hAnsi="Century Gothic" w:cs="Century Gothic"/>
          <w:sz w:val="20"/>
          <w:szCs w:val="20"/>
        </w:rPr>
      </w:pPr>
      <w:r w:rsidRPr="003368A7">
        <w:rPr>
          <w:rFonts w:ascii="Century Gothic"/>
          <w:sz w:val="20"/>
        </w:rPr>
        <w:t>Activity</w:t>
      </w:r>
    </w:p>
    <w:p w14:paraId="1EC2DC75" w14:textId="37076246" w:rsidR="00827928" w:rsidRPr="00402BAA" w:rsidRDefault="00827928" w:rsidP="00402BAA">
      <w:pPr>
        <w:pStyle w:val="ListParagraph"/>
        <w:numPr>
          <w:ilvl w:val="0"/>
          <w:numId w:val="4"/>
        </w:numPr>
        <w:tabs>
          <w:tab w:val="left" w:pos="860"/>
        </w:tabs>
        <w:spacing w:before="2" w:line="265" w:lineRule="exact"/>
        <w:ind w:right="-390"/>
        <w:rPr>
          <w:rFonts w:ascii="Century Gothic" w:eastAsia="Century Gothic" w:hAnsi="Century Gothic" w:cs="Century Gothic"/>
          <w:sz w:val="20"/>
          <w:szCs w:val="20"/>
        </w:rPr>
      </w:pPr>
      <w:r w:rsidRPr="00402BAA">
        <w:rPr>
          <w:rFonts w:ascii="Century Gothic"/>
          <w:sz w:val="20"/>
        </w:rPr>
        <w:t>Workshop</w:t>
      </w:r>
    </w:p>
    <w:p w14:paraId="1ADEA866" w14:textId="2A075E4A" w:rsidR="00827928" w:rsidRPr="003368A7" w:rsidRDefault="00827928" w:rsidP="00827928">
      <w:pPr>
        <w:pStyle w:val="ListParagraph"/>
        <w:numPr>
          <w:ilvl w:val="0"/>
          <w:numId w:val="4"/>
        </w:numPr>
        <w:tabs>
          <w:tab w:val="left" w:pos="860"/>
        </w:tabs>
        <w:spacing w:line="265" w:lineRule="exact"/>
        <w:ind w:right="-390"/>
        <w:rPr>
          <w:rFonts w:ascii="Century Gothic" w:eastAsia="Century Gothic" w:hAnsi="Century Gothic" w:cs="Century Gothic"/>
          <w:sz w:val="20"/>
          <w:szCs w:val="20"/>
        </w:rPr>
      </w:pPr>
      <w:r>
        <w:rPr>
          <w:rFonts w:ascii="Century Gothic"/>
          <w:sz w:val="20"/>
        </w:rPr>
        <w:t>Other _______________________</w:t>
      </w:r>
    </w:p>
    <w:p w14:paraId="6AEF172F" w14:textId="26963EEB" w:rsidR="00827928" w:rsidRDefault="00827928" w:rsidP="00827928">
      <w:pPr>
        <w:spacing w:before="10"/>
        <w:ind w:right="-390"/>
        <w:rPr>
          <w:rFonts w:ascii="Century Gothic" w:eastAsia="Century Gothic" w:hAnsi="Century Gothic" w:cs="Century Gothic"/>
        </w:rPr>
      </w:pPr>
    </w:p>
    <w:p w14:paraId="715966E0" w14:textId="1D9C195D" w:rsidR="00827928" w:rsidRDefault="00827928" w:rsidP="00827928">
      <w:pPr>
        <w:spacing w:before="10"/>
        <w:ind w:right="-390"/>
        <w:rPr>
          <w:rFonts w:ascii="Century Gothic" w:eastAsia="Century Gothic" w:hAnsi="Century Gothic" w:cs="Century Gothic"/>
        </w:rPr>
      </w:pPr>
      <w:r>
        <w:rPr>
          <w:rFonts w:ascii="Century Gothic" w:eastAsia="Century Gothic" w:hAnsi="Century Gothic" w:cs="Century Gothic"/>
        </w:rPr>
        <w:t>Session Format Choice:</w:t>
      </w:r>
    </w:p>
    <w:p w14:paraId="0DCC8282" w14:textId="7A770BEA" w:rsidR="00827928" w:rsidRDefault="00000000" w:rsidP="00827928">
      <w:pPr>
        <w:tabs>
          <w:tab w:val="left" w:pos="390"/>
        </w:tabs>
        <w:ind w:right="-390"/>
        <w:rPr>
          <w:rFonts w:ascii="Century Gothic"/>
          <w:b/>
        </w:rPr>
      </w:pPr>
      <w:r>
        <w:rPr>
          <w:rFonts w:ascii="Century Gothic" w:eastAsia="Century Gothic" w:hAnsi="Century Gothic" w:cs="Century Gothic"/>
          <w:sz w:val="21"/>
          <w:szCs w:val="21"/>
        </w:rPr>
        <w:pict w14:anchorId="65CC605F">
          <v:rect id="_x0000_i1029" style="width:0;height:1.5pt" o:hralign="center" o:hrstd="t" o:hr="t" fillcolor="#a0a0a0" stroked="f"/>
        </w:pict>
      </w:r>
    </w:p>
    <w:p w14:paraId="79B774B0" w14:textId="10DE8A94" w:rsidR="00827928" w:rsidRDefault="00827928" w:rsidP="00827928">
      <w:pPr>
        <w:tabs>
          <w:tab w:val="left" w:pos="390"/>
        </w:tabs>
        <w:ind w:right="-390"/>
        <w:rPr>
          <w:rFonts w:ascii="Century Gothic"/>
          <w:sz w:val="20"/>
        </w:rPr>
      </w:pPr>
      <w:r w:rsidRPr="007472C9">
        <w:rPr>
          <w:rFonts w:ascii="Century Gothic"/>
          <w:b/>
        </w:rPr>
        <w:t>Session</w:t>
      </w:r>
      <w:r w:rsidRPr="007472C9">
        <w:rPr>
          <w:rFonts w:ascii="Century Gothic"/>
          <w:b/>
          <w:spacing w:val="-7"/>
        </w:rPr>
        <w:t xml:space="preserve"> </w:t>
      </w:r>
      <w:r w:rsidRPr="007472C9">
        <w:rPr>
          <w:rFonts w:ascii="Century Gothic"/>
          <w:b/>
        </w:rPr>
        <w:t>Length:</w:t>
      </w:r>
      <w:r>
        <w:rPr>
          <w:rFonts w:ascii="Century Gothic"/>
          <w:b/>
        </w:rPr>
        <w:t xml:space="preserve"> </w:t>
      </w:r>
      <w:r>
        <w:rPr>
          <w:rFonts w:ascii="Century Gothic"/>
          <w:sz w:val="20"/>
        </w:rPr>
        <w:t>(</w:t>
      </w:r>
      <w:r w:rsidR="00DE3782">
        <w:rPr>
          <w:rFonts w:ascii="Century Gothic"/>
          <w:sz w:val="20"/>
        </w:rPr>
        <w:t>all sessions are to be an hour unless it</w:t>
      </w:r>
      <w:r w:rsidR="00DE3782">
        <w:rPr>
          <w:rFonts w:ascii="Century Gothic"/>
          <w:sz w:val="20"/>
        </w:rPr>
        <w:t>’</w:t>
      </w:r>
      <w:r w:rsidR="00DE3782">
        <w:rPr>
          <w:rFonts w:ascii="Century Gothic"/>
          <w:sz w:val="20"/>
        </w:rPr>
        <w:t>s an activity</w:t>
      </w:r>
      <w:r>
        <w:rPr>
          <w:rFonts w:ascii="Century Gothic"/>
          <w:sz w:val="20"/>
        </w:rPr>
        <w:t>)</w:t>
      </w:r>
    </w:p>
    <w:p w14:paraId="0E047E60" w14:textId="3AA29C73" w:rsidR="00827928" w:rsidRDefault="00827928" w:rsidP="00827928">
      <w:pPr>
        <w:tabs>
          <w:tab w:val="left" w:pos="390"/>
        </w:tabs>
        <w:ind w:right="-390"/>
        <w:rPr>
          <w:rFonts w:ascii="Century Gothic" w:eastAsia="Century Gothic" w:hAnsi="Century Gothic" w:cs="Century Gothic"/>
          <w:sz w:val="20"/>
          <w:szCs w:val="20"/>
        </w:rPr>
      </w:pPr>
    </w:p>
    <w:p w14:paraId="5D70D4DB" w14:textId="3BA84401" w:rsidR="00827928" w:rsidRPr="00E46155" w:rsidRDefault="00827928" w:rsidP="00827928">
      <w:pPr>
        <w:pStyle w:val="Heading4"/>
        <w:numPr>
          <w:ilvl w:val="0"/>
          <w:numId w:val="5"/>
        </w:numPr>
        <w:tabs>
          <w:tab w:val="left" w:pos="860"/>
        </w:tabs>
        <w:spacing w:line="266" w:lineRule="exact"/>
        <w:ind w:right="-390"/>
      </w:pPr>
      <w:r>
        <w:rPr>
          <w:spacing w:val="-3"/>
        </w:rPr>
        <w:t>60 minutes – requires technology (presenter brings own laptop)</w:t>
      </w:r>
    </w:p>
    <w:p w14:paraId="4CA2C74D" w14:textId="7457FD31" w:rsidR="00827928" w:rsidRPr="00402BAA" w:rsidRDefault="00827928" w:rsidP="00827928">
      <w:pPr>
        <w:pStyle w:val="Heading4"/>
        <w:numPr>
          <w:ilvl w:val="0"/>
          <w:numId w:val="5"/>
        </w:numPr>
        <w:tabs>
          <w:tab w:val="left" w:pos="860"/>
        </w:tabs>
        <w:spacing w:line="266" w:lineRule="exact"/>
        <w:ind w:right="-390"/>
      </w:pPr>
      <w:r>
        <w:rPr>
          <w:spacing w:val="-3"/>
        </w:rPr>
        <w:t>60 minutes – no technology</w:t>
      </w:r>
    </w:p>
    <w:p w14:paraId="1BC4A479" w14:textId="4AF44C4C" w:rsidR="00827928" w:rsidRPr="00402BAA" w:rsidRDefault="00827928" w:rsidP="00402BAA">
      <w:pPr>
        <w:pStyle w:val="Heading4"/>
        <w:numPr>
          <w:ilvl w:val="0"/>
          <w:numId w:val="5"/>
        </w:numPr>
        <w:tabs>
          <w:tab w:val="left" w:pos="860"/>
        </w:tabs>
        <w:spacing w:line="266" w:lineRule="exact"/>
        <w:ind w:right="-390"/>
      </w:pPr>
      <w:r w:rsidRPr="00402BAA">
        <w:t>90 minutes – requires technology (presenter brings own laptop)</w:t>
      </w:r>
    </w:p>
    <w:p w14:paraId="61E68514" w14:textId="014F4EB1" w:rsidR="00827928" w:rsidRPr="003F0C4E" w:rsidRDefault="00827928" w:rsidP="00827928">
      <w:pPr>
        <w:pStyle w:val="ListParagraph"/>
        <w:numPr>
          <w:ilvl w:val="0"/>
          <w:numId w:val="5"/>
        </w:numPr>
        <w:tabs>
          <w:tab w:val="left" w:pos="860"/>
        </w:tabs>
        <w:spacing w:before="5"/>
        <w:ind w:right="-390"/>
        <w:rPr>
          <w:rFonts w:ascii="Century Gothic" w:eastAsia="Century Gothic" w:hAnsi="Century Gothic" w:cs="Century Gothic"/>
        </w:rPr>
      </w:pPr>
      <w:r w:rsidRPr="003F0C4E">
        <w:rPr>
          <w:rFonts w:ascii="Century Gothic" w:eastAsia="Century Gothic" w:hAnsi="Century Gothic"/>
        </w:rPr>
        <w:t>90 minutes – no technology</w:t>
      </w:r>
    </w:p>
    <w:p w14:paraId="638C4946" w14:textId="4F8F593B" w:rsidR="00827928" w:rsidRPr="003368A7" w:rsidRDefault="00827928" w:rsidP="00827928">
      <w:pPr>
        <w:pStyle w:val="ListParagraph"/>
        <w:numPr>
          <w:ilvl w:val="0"/>
          <w:numId w:val="5"/>
        </w:numPr>
        <w:tabs>
          <w:tab w:val="left" w:pos="860"/>
        </w:tabs>
        <w:spacing w:before="5"/>
        <w:ind w:right="-390"/>
        <w:rPr>
          <w:rFonts w:ascii="Century Gothic" w:eastAsia="Century Gothic" w:hAnsi="Century Gothic" w:cs="Century Gothic"/>
        </w:rPr>
      </w:pPr>
      <w:r>
        <w:rPr>
          <w:rFonts w:ascii="Century Gothic" w:eastAsia="Century Gothic" w:hAnsi="Century Gothic"/>
        </w:rPr>
        <w:t>Other ____________________</w:t>
      </w:r>
    </w:p>
    <w:p w14:paraId="17E3E9AF" w14:textId="2C999515" w:rsidR="00827928" w:rsidRDefault="00827928" w:rsidP="00827928">
      <w:pPr>
        <w:pStyle w:val="BodyText"/>
        <w:spacing w:before="5"/>
        <w:ind w:left="557" w:right="-390"/>
      </w:pPr>
      <w:r>
        <w:t xml:space="preserve"> (All times to include presentation and question periods where</w:t>
      </w:r>
      <w:r>
        <w:rPr>
          <w:spacing w:val="-31"/>
        </w:rPr>
        <w:t xml:space="preserve"> </w:t>
      </w:r>
      <w:r>
        <w:t>applicable.)</w:t>
      </w:r>
    </w:p>
    <w:p w14:paraId="1D889D97" w14:textId="386C620C" w:rsidR="00827928" w:rsidRDefault="00827928" w:rsidP="00827928">
      <w:pPr>
        <w:pStyle w:val="BodyText"/>
        <w:spacing w:before="5"/>
        <w:ind w:left="0" w:right="-390"/>
      </w:pPr>
    </w:p>
    <w:p w14:paraId="1D127A7B" w14:textId="1AAF8516" w:rsidR="00827928" w:rsidRDefault="00827928" w:rsidP="00827928">
      <w:pPr>
        <w:pStyle w:val="BodyText"/>
        <w:spacing w:before="5"/>
        <w:ind w:left="0" w:right="-390"/>
      </w:pPr>
    </w:p>
    <w:p w14:paraId="68F1853E" w14:textId="4053274E" w:rsidR="00827928" w:rsidRDefault="00000000" w:rsidP="00827928">
      <w:pPr>
        <w:spacing w:before="11"/>
        <w:ind w:right="-390"/>
        <w:rPr>
          <w:rFonts w:ascii="Century Gothic" w:eastAsia="Century Gothic" w:hAnsi="Century Gothic" w:cs="Century Gothic"/>
          <w:sz w:val="19"/>
          <w:szCs w:val="19"/>
        </w:rPr>
      </w:pPr>
      <w:r>
        <w:rPr>
          <w:rFonts w:ascii="Century Gothic" w:eastAsia="Century Gothic" w:hAnsi="Century Gothic" w:cs="Century Gothic"/>
          <w:sz w:val="21"/>
          <w:szCs w:val="21"/>
        </w:rPr>
        <w:pict w14:anchorId="6C9A1A77">
          <v:rect id="_x0000_i1030" style="width:0;height:1.5pt" o:hralign="center" o:hrstd="t" o:hr="t" fillcolor="#a0a0a0" stroked="f"/>
        </w:pict>
      </w:r>
    </w:p>
    <w:p w14:paraId="14917D15" w14:textId="1CBAB1DF" w:rsidR="00827928" w:rsidRPr="00D3389A" w:rsidRDefault="00827928" w:rsidP="00827928">
      <w:pPr>
        <w:tabs>
          <w:tab w:val="left" w:pos="450"/>
        </w:tabs>
        <w:spacing w:before="60"/>
        <w:ind w:right="-390"/>
        <w:rPr>
          <w:rFonts w:ascii="Century Gothic" w:eastAsia="Century Gothic" w:hAnsi="Century Gothic" w:cs="Century Gothic"/>
          <w:sz w:val="20"/>
          <w:szCs w:val="20"/>
        </w:rPr>
      </w:pPr>
      <w:r>
        <w:rPr>
          <w:rFonts w:ascii="Century Gothic"/>
          <w:b/>
        </w:rPr>
        <w:t>Abstract (maximum 300 words)</w:t>
      </w:r>
      <w:r w:rsidRPr="00D3389A">
        <w:rPr>
          <w:rFonts w:ascii="Century Gothic"/>
        </w:rPr>
        <w:t>:</w:t>
      </w:r>
    </w:p>
    <w:p w14:paraId="2C785523" w14:textId="2EACEAFF" w:rsidR="00827928" w:rsidRDefault="00827928" w:rsidP="00827928">
      <w:pPr>
        <w:spacing w:before="11"/>
        <w:ind w:right="-390"/>
        <w:rPr>
          <w:rFonts w:ascii="Century Gothic" w:eastAsia="Century Gothic" w:hAnsi="Century Gothic" w:cs="Century Gothic"/>
          <w:sz w:val="19"/>
          <w:szCs w:val="19"/>
        </w:rPr>
      </w:pPr>
    </w:p>
    <w:p w14:paraId="33E5141E" w14:textId="304E0FA3" w:rsidR="00827928" w:rsidRPr="003F0C4E" w:rsidRDefault="00827928" w:rsidP="00827928">
      <w:pPr>
        <w:spacing w:before="11"/>
        <w:ind w:right="-390"/>
        <w:rPr>
          <w:rFonts w:ascii="Century Gothic" w:eastAsia="Century Gothic" w:hAnsi="Century Gothic" w:cs="Century Gothic"/>
          <w:sz w:val="19"/>
          <w:szCs w:val="19"/>
        </w:rPr>
      </w:pPr>
    </w:p>
    <w:p w14:paraId="76418129" w14:textId="37E092A1" w:rsidR="00827928" w:rsidRDefault="00827928" w:rsidP="00827928">
      <w:pPr>
        <w:spacing w:before="11"/>
        <w:ind w:right="-390"/>
        <w:rPr>
          <w:rFonts w:ascii="Century Gothic" w:eastAsia="Century Gothic" w:hAnsi="Century Gothic" w:cs="Century Gothic"/>
          <w:sz w:val="19"/>
          <w:szCs w:val="19"/>
        </w:rPr>
      </w:pPr>
    </w:p>
    <w:p w14:paraId="6E8B2E9F" w14:textId="53E6F59E" w:rsidR="00827928" w:rsidRPr="00402BAA" w:rsidRDefault="00000000" w:rsidP="00402BAA">
      <w:pPr>
        <w:spacing w:before="11"/>
        <w:ind w:right="-390"/>
        <w:rPr>
          <w:rFonts w:ascii="Century Gothic" w:eastAsia="Century Gothic" w:hAnsi="Century Gothic" w:cs="Century Gothic"/>
          <w:sz w:val="21"/>
          <w:szCs w:val="21"/>
        </w:rPr>
      </w:pPr>
      <w:r>
        <w:rPr>
          <w:rFonts w:ascii="Century Gothic" w:eastAsia="Century Gothic" w:hAnsi="Century Gothic" w:cs="Century Gothic"/>
          <w:sz w:val="21"/>
          <w:szCs w:val="21"/>
        </w:rPr>
        <w:pict w14:anchorId="6EF62E08">
          <v:rect id="_x0000_i1031" style="width:0;height:1.5pt" o:hralign="center" o:hrstd="t" o:hr="t" fillcolor="#a0a0a0" stroked="f"/>
        </w:pict>
      </w:r>
    </w:p>
    <w:p w14:paraId="49A3A29F" w14:textId="2688387B" w:rsidR="00827928" w:rsidRPr="00894181" w:rsidRDefault="00827928" w:rsidP="00827928">
      <w:pPr>
        <w:rPr>
          <w:rFonts w:ascii="Century Gothic" w:eastAsia="Century Gothic" w:hAnsi="Century Gothic"/>
          <w:b/>
          <w:bCs/>
        </w:rPr>
      </w:pPr>
      <w:bookmarkStart w:id="8" w:name="OLE_LINK9"/>
      <w:bookmarkStart w:id="9" w:name="OLE_LINK10"/>
      <w:r w:rsidRPr="00894181">
        <w:rPr>
          <w:rFonts w:ascii="Century Gothic" w:hAnsi="Century Gothic"/>
          <w:b/>
          <w:bCs/>
        </w:rPr>
        <w:t xml:space="preserve">Presentation Activities, if applicable. </w:t>
      </w:r>
      <w:bookmarkEnd w:id="8"/>
      <w:bookmarkEnd w:id="9"/>
    </w:p>
    <w:p w14:paraId="25A296E3" w14:textId="3F8F221B" w:rsidR="00827928" w:rsidRDefault="00827928" w:rsidP="00827928">
      <w:pPr>
        <w:pStyle w:val="Heading3"/>
        <w:tabs>
          <w:tab w:val="left" w:pos="385"/>
        </w:tabs>
        <w:ind w:left="0" w:right="-390" w:firstLine="0"/>
        <w:rPr>
          <w:b w:val="0"/>
        </w:rPr>
      </w:pPr>
    </w:p>
    <w:p w14:paraId="29081AF9" w14:textId="28AB6FF0" w:rsidR="00827928" w:rsidRDefault="00827928" w:rsidP="00827928">
      <w:pPr>
        <w:pStyle w:val="Heading3"/>
        <w:tabs>
          <w:tab w:val="left" w:pos="385"/>
        </w:tabs>
        <w:ind w:left="0" w:right="-390" w:firstLine="0"/>
        <w:rPr>
          <w:b w:val="0"/>
        </w:rPr>
      </w:pPr>
    </w:p>
    <w:p w14:paraId="36FF98B3" w14:textId="78D4A6D7" w:rsidR="00827928" w:rsidRDefault="00000000" w:rsidP="00827928">
      <w:pPr>
        <w:pStyle w:val="Heading3"/>
        <w:tabs>
          <w:tab w:val="left" w:pos="385"/>
        </w:tabs>
        <w:ind w:left="0" w:right="-390" w:firstLine="0"/>
        <w:rPr>
          <w:b w:val="0"/>
        </w:rPr>
      </w:pPr>
      <w:r>
        <w:rPr>
          <w:rFonts w:cs="Century Gothic"/>
          <w:sz w:val="21"/>
          <w:szCs w:val="21"/>
        </w:rPr>
        <w:pict w14:anchorId="37825D2B">
          <v:rect id="_x0000_i1032" style="width:0;height:1.5pt" o:hralign="center" o:hrstd="t" o:hr="t" fillcolor="#a0a0a0" stroked="f"/>
        </w:pict>
      </w:r>
    </w:p>
    <w:p w14:paraId="4FBA79F1" w14:textId="5578E140" w:rsidR="00827928" w:rsidRDefault="00827928" w:rsidP="00827928">
      <w:pPr>
        <w:pStyle w:val="Heading3"/>
        <w:spacing w:before="60"/>
        <w:ind w:left="0" w:right="-390" w:firstLine="0"/>
        <w:jc w:val="center"/>
        <w:rPr>
          <w:sz w:val="24"/>
          <w:szCs w:val="24"/>
        </w:rPr>
      </w:pPr>
    </w:p>
    <w:p w14:paraId="3FE4F0D0" w14:textId="2A63F1E0" w:rsidR="00827928" w:rsidRPr="004B63B5" w:rsidRDefault="00827928" w:rsidP="00827928">
      <w:pPr>
        <w:pStyle w:val="Heading3"/>
        <w:spacing w:before="60"/>
        <w:ind w:left="0" w:right="-390" w:firstLine="0"/>
        <w:jc w:val="center"/>
        <w:rPr>
          <w:sz w:val="24"/>
          <w:szCs w:val="24"/>
        </w:rPr>
      </w:pPr>
      <w:r>
        <w:rPr>
          <w:sz w:val="24"/>
          <w:szCs w:val="24"/>
        </w:rPr>
        <w:t xml:space="preserve">Additional </w:t>
      </w:r>
      <w:r w:rsidRPr="004B63B5">
        <w:rPr>
          <w:sz w:val="24"/>
          <w:szCs w:val="24"/>
        </w:rPr>
        <w:t>Information for Session Presenters:</w:t>
      </w:r>
    </w:p>
    <w:p w14:paraId="4CF7225F" w14:textId="77777777" w:rsidR="00827928" w:rsidRDefault="00827928" w:rsidP="00827928">
      <w:pPr>
        <w:pStyle w:val="Heading3"/>
        <w:spacing w:before="60"/>
        <w:ind w:left="0" w:right="-390" w:firstLine="0"/>
        <w:rPr>
          <w:b w:val="0"/>
          <w:bCs w:val="0"/>
        </w:rPr>
      </w:pPr>
    </w:p>
    <w:p w14:paraId="3FEE62F0" w14:textId="127A55E4" w:rsidR="00827928" w:rsidRDefault="00827928" w:rsidP="00827928">
      <w:pPr>
        <w:pStyle w:val="ListParagraph"/>
        <w:numPr>
          <w:ilvl w:val="1"/>
          <w:numId w:val="1"/>
        </w:numPr>
        <w:tabs>
          <w:tab w:val="left" w:pos="360"/>
        </w:tabs>
        <w:spacing w:before="14" w:line="254" w:lineRule="auto"/>
        <w:ind w:left="360" w:right="-390"/>
        <w:rPr>
          <w:rFonts w:ascii="Century Gothic" w:eastAsia="Century Gothic" w:hAnsi="Century Gothic" w:cs="Century Gothic"/>
          <w:sz w:val="19"/>
          <w:szCs w:val="19"/>
        </w:rPr>
      </w:pPr>
      <w:r>
        <w:rPr>
          <w:rFonts w:ascii="Century Gothic"/>
          <w:sz w:val="20"/>
        </w:rPr>
        <w:t xml:space="preserve">Session presenters who choose to attend the whole </w:t>
      </w:r>
      <w:r w:rsidRPr="004241C0">
        <w:rPr>
          <w:rFonts w:ascii="Century Gothic"/>
          <w:sz w:val="20"/>
        </w:rPr>
        <w:t>conference</w:t>
      </w:r>
      <w:r>
        <w:rPr>
          <w:rFonts w:ascii="Century Gothic"/>
          <w:b/>
          <w:sz w:val="20"/>
        </w:rPr>
        <w:t xml:space="preserve"> </w:t>
      </w:r>
      <w:r w:rsidRPr="004241C0">
        <w:rPr>
          <w:rFonts w:ascii="Century Gothic"/>
          <w:b/>
          <w:sz w:val="20"/>
        </w:rPr>
        <w:t>must submit a CONFERENCE REGISTRATION FORM.</w:t>
      </w:r>
      <w:r>
        <w:rPr>
          <w:rFonts w:ascii="Century Gothic"/>
          <w:b/>
          <w:sz w:val="20"/>
        </w:rPr>
        <w:t xml:space="preserve"> </w:t>
      </w:r>
      <w:r w:rsidR="008A4D89">
        <w:rPr>
          <w:rFonts w:ascii="Century Gothic"/>
          <w:b/>
          <w:sz w:val="20"/>
        </w:rPr>
        <w:t>Presenters are responsible for paying their own registration costs entirely.</w:t>
      </w:r>
      <w:r>
        <w:rPr>
          <w:rFonts w:ascii="Century Gothic"/>
          <w:b/>
          <w:sz w:val="20"/>
        </w:rPr>
        <w:t xml:space="preserve"> </w:t>
      </w:r>
    </w:p>
    <w:p w14:paraId="37567584" w14:textId="77777777" w:rsidR="00827928" w:rsidRDefault="00827928" w:rsidP="00827928">
      <w:pPr>
        <w:pStyle w:val="BodyText"/>
        <w:tabs>
          <w:tab w:val="left" w:pos="360"/>
          <w:tab w:val="left" w:pos="8723"/>
        </w:tabs>
        <w:spacing w:before="19" w:line="254" w:lineRule="auto"/>
        <w:ind w:left="840" w:right="-390" w:hanging="840"/>
        <w:rPr>
          <w:rFonts w:cs="Century Gothic"/>
          <w:sz w:val="17"/>
          <w:szCs w:val="17"/>
        </w:rPr>
      </w:pPr>
    </w:p>
    <w:p w14:paraId="0AE72B1D" w14:textId="6A432192" w:rsidR="00827928" w:rsidRDefault="00827928" w:rsidP="00827928">
      <w:pPr>
        <w:pStyle w:val="ListParagraph"/>
        <w:numPr>
          <w:ilvl w:val="1"/>
          <w:numId w:val="1"/>
        </w:numPr>
        <w:tabs>
          <w:tab w:val="left" w:pos="360"/>
        </w:tabs>
        <w:spacing w:before="64" w:line="254" w:lineRule="auto"/>
        <w:ind w:left="360" w:right="-390"/>
        <w:rPr>
          <w:rFonts w:ascii="Century Gothic" w:eastAsia="Century Gothic" w:hAnsi="Century Gothic" w:cs="Century Gothic"/>
          <w:sz w:val="20"/>
          <w:szCs w:val="20"/>
        </w:rPr>
      </w:pPr>
      <w:r>
        <w:rPr>
          <w:rFonts w:ascii="Century Gothic" w:eastAsia="Century Gothic" w:hAnsi="Century Gothic" w:cs="Century Gothic"/>
          <w:spacing w:val="-3"/>
          <w:sz w:val="20"/>
          <w:szCs w:val="20"/>
        </w:rPr>
        <w:t xml:space="preserve">All </w:t>
      </w:r>
      <w:r>
        <w:rPr>
          <w:rFonts w:ascii="Century Gothic" w:eastAsia="Century Gothic" w:hAnsi="Century Gothic" w:cs="Century Gothic"/>
          <w:sz w:val="20"/>
          <w:szCs w:val="20"/>
        </w:rPr>
        <w:t xml:space="preserve">session presenters, co-presenters/panel members </w:t>
      </w:r>
      <w:r w:rsidRPr="004241C0">
        <w:rPr>
          <w:rFonts w:ascii="Century Gothic" w:eastAsia="Century Gothic" w:hAnsi="Century Gothic" w:cs="Century Gothic"/>
          <w:b/>
          <w:sz w:val="20"/>
          <w:szCs w:val="20"/>
        </w:rPr>
        <w:t xml:space="preserve">are responsible for booking </w:t>
      </w:r>
      <w:r w:rsidRPr="004241C0">
        <w:rPr>
          <w:rFonts w:ascii="Century Gothic" w:eastAsia="Century Gothic" w:hAnsi="Century Gothic" w:cs="Century Gothic"/>
          <w:b/>
          <w:spacing w:val="-3"/>
          <w:sz w:val="20"/>
          <w:szCs w:val="20"/>
        </w:rPr>
        <w:t xml:space="preserve">and </w:t>
      </w:r>
      <w:r w:rsidRPr="004241C0">
        <w:rPr>
          <w:rFonts w:ascii="Century Gothic" w:eastAsia="Century Gothic" w:hAnsi="Century Gothic" w:cs="Century Gothic"/>
          <w:b/>
          <w:sz w:val="20"/>
          <w:szCs w:val="20"/>
        </w:rPr>
        <w:t>paying for their own accommodation entirely</w:t>
      </w:r>
      <w:r>
        <w:rPr>
          <w:rFonts w:ascii="Century Gothic" w:eastAsia="Century Gothic" w:hAnsi="Century Gothic" w:cs="Century Gothic"/>
          <w:sz w:val="20"/>
          <w:szCs w:val="20"/>
        </w:rPr>
        <w:t xml:space="preserve">. Presenters, co-presenters, and panel members are required </w:t>
      </w:r>
      <w:r>
        <w:rPr>
          <w:rFonts w:ascii="Century Gothic" w:eastAsia="Century Gothic" w:hAnsi="Century Gothic" w:cs="Century Gothic"/>
          <w:spacing w:val="-3"/>
          <w:sz w:val="20"/>
          <w:szCs w:val="20"/>
        </w:rPr>
        <w:t xml:space="preserve">to </w:t>
      </w:r>
      <w:r>
        <w:rPr>
          <w:rFonts w:ascii="Century Gothic" w:eastAsia="Century Gothic" w:hAnsi="Century Gothic" w:cs="Century Gothic"/>
          <w:sz w:val="20"/>
          <w:szCs w:val="20"/>
        </w:rPr>
        <w:t xml:space="preserve">book and pay for their own guestroom at the </w:t>
      </w:r>
      <w:r w:rsidR="00402BAA">
        <w:rPr>
          <w:rFonts w:ascii="Century Gothic" w:eastAsia="Century Gothic" w:hAnsi="Century Gothic" w:cs="Century Gothic"/>
          <w:sz w:val="20"/>
          <w:szCs w:val="20"/>
        </w:rPr>
        <w:t xml:space="preserve">Fairmont </w:t>
      </w:r>
      <w:r w:rsidR="00DE3782">
        <w:rPr>
          <w:rFonts w:ascii="Century Gothic" w:eastAsia="Century Gothic" w:hAnsi="Century Gothic" w:cs="Century Gothic"/>
          <w:sz w:val="20"/>
          <w:szCs w:val="20"/>
        </w:rPr>
        <w:t>Chateau Lake Louise</w:t>
      </w:r>
      <w:r>
        <w:rPr>
          <w:rFonts w:ascii="Century Gothic" w:eastAsia="Century Gothic" w:hAnsi="Century Gothic" w:cs="Century Gothic"/>
          <w:sz w:val="20"/>
          <w:szCs w:val="20"/>
        </w:rPr>
        <w:t xml:space="preserve"> for </w:t>
      </w:r>
      <w:r w:rsidRPr="004241C0">
        <w:rPr>
          <w:rFonts w:ascii="Century Gothic" w:eastAsia="Century Gothic" w:hAnsi="Century Gothic" w:cs="Century Gothic"/>
          <w:b/>
          <w:spacing w:val="-3"/>
          <w:sz w:val="20"/>
          <w:szCs w:val="20"/>
          <w:u w:color="000000"/>
        </w:rPr>
        <w:t>all</w:t>
      </w:r>
      <w:r w:rsidRPr="004241C0">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of the nights they’ll need. Please indicate that you are with the ACIFA Conference to obtain the special conference rate.</w:t>
      </w:r>
    </w:p>
    <w:p w14:paraId="616DA910" w14:textId="77777777" w:rsidR="00827928" w:rsidRDefault="00827928" w:rsidP="00827928">
      <w:pPr>
        <w:tabs>
          <w:tab w:val="left" w:pos="360"/>
        </w:tabs>
        <w:spacing w:before="1"/>
        <w:ind w:right="-390" w:hanging="840"/>
        <w:rPr>
          <w:rFonts w:ascii="Century Gothic" w:eastAsia="Century Gothic" w:hAnsi="Century Gothic" w:cs="Century Gothic"/>
          <w:sz w:val="21"/>
          <w:szCs w:val="21"/>
        </w:rPr>
      </w:pPr>
    </w:p>
    <w:p w14:paraId="46FBA720" w14:textId="2E3FF20E" w:rsidR="00827928" w:rsidRPr="00A64D20" w:rsidRDefault="00827928" w:rsidP="00827928">
      <w:pPr>
        <w:pStyle w:val="ListParagraph"/>
        <w:numPr>
          <w:ilvl w:val="1"/>
          <w:numId w:val="1"/>
        </w:numPr>
        <w:tabs>
          <w:tab w:val="left" w:pos="360"/>
        </w:tabs>
        <w:spacing w:line="254" w:lineRule="auto"/>
        <w:ind w:left="360" w:right="-390"/>
        <w:rPr>
          <w:rFonts w:ascii="Century Gothic" w:eastAsia="Century Gothic" w:hAnsi="Century Gothic" w:cs="Century Gothic"/>
          <w:sz w:val="20"/>
          <w:szCs w:val="20"/>
        </w:rPr>
      </w:pPr>
      <w:r>
        <w:rPr>
          <w:rFonts w:ascii="Century Gothic"/>
          <w:spacing w:val="-3"/>
          <w:sz w:val="20"/>
        </w:rPr>
        <w:t xml:space="preserve">All </w:t>
      </w:r>
      <w:r>
        <w:rPr>
          <w:rFonts w:ascii="Century Gothic"/>
          <w:sz w:val="20"/>
        </w:rPr>
        <w:t xml:space="preserve">session presenters, co-presenters/panel members are also responsible for their own </w:t>
      </w:r>
      <w:r>
        <w:rPr>
          <w:rFonts w:ascii="Century Gothic"/>
          <w:spacing w:val="-3"/>
          <w:sz w:val="20"/>
        </w:rPr>
        <w:t xml:space="preserve">travel </w:t>
      </w:r>
      <w:r>
        <w:rPr>
          <w:rFonts w:ascii="Century Gothic"/>
          <w:sz w:val="20"/>
        </w:rPr>
        <w:t>and other related</w:t>
      </w:r>
      <w:r>
        <w:rPr>
          <w:rFonts w:ascii="Century Gothic"/>
          <w:spacing w:val="10"/>
          <w:sz w:val="20"/>
        </w:rPr>
        <w:t xml:space="preserve"> </w:t>
      </w:r>
      <w:r>
        <w:rPr>
          <w:rFonts w:ascii="Century Gothic"/>
          <w:sz w:val="20"/>
        </w:rPr>
        <w:t>costs.</w:t>
      </w:r>
    </w:p>
    <w:p w14:paraId="3C1B79C0" w14:textId="77777777" w:rsidR="00A64D20" w:rsidRPr="00A64D20" w:rsidRDefault="00A64D20" w:rsidP="00A64D20">
      <w:pPr>
        <w:pStyle w:val="ListParagraph"/>
        <w:rPr>
          <w:rFonts w:ascii="Century Gothic" w:eastAsia="Century Gothic" w:hAnsi="Century Gothic" w:cs="Century Gothic"/>
          <w:sz w:val="20"/>
          <w:szCs w:val="20"/>
        </w:rPr>
      </w:pPr>
    </w:p>
    <w:p w14:paraId="766A8298" w14:textId="43BB7810" w:rsidR="00827928" w:rsidRPr="00A64D20" w:rsidRDefault="00827928" w:rsidP="00A64D20">
      <w:pPr>
        <w:widowControl/>
        <w:spacing w:after="160" w:line="259" w:lineRule="auto"/>
        <w:rPr>
          <w:rFonts w:ascii="Century Gothic" w:eastAsia="Century Gothic" w:hAnsi="Century Gothic" w:cs="Century Gothic"/>
          <w:sz w:val="21"/>
          <w:szCs w:val="21"/>
        </w:rPr>
      </w:pPr>
    </w:p>
    <w:sectPr w:rsidR="00827928" w:rsidRPr="00A64D20">
      <w:footerReference w:type="default" r:id="rId8"/>
      <w:pgSz w:w="12240" w:h="15840"/>
      <w:pgMar w:top="1080" w:right="1440" w:bottom="280" w:left="13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4EB2" w14:textId="77777777" w:rsidR="00D219A0" w:rsidRDefault="00D219A0">
      <w:r>
        <w:separator/>
      </w:r>
    </w:p>
  </w:endnote>
  <w:endnote w:type="continuationSeparator" w:id="0">
    <w:p w14:paraId="036218EF" w14:textId="77777777" w:rsidR="00D219A0" w:rsidRDefault="00D2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2D30" w14:textId="77777777" w:rsidR="009B2FF3" w:rsidRPr="003368A7" w:rsidRDefault="00894181" w:rsidP="003368A7">
    <w:pPr>
      <w:pStyle w:val="Footer"/>
      <w:jc w:val="center"/>
      <w:rPr>
        <w:rFonts w:ascii="Century Gothic" w:hAnsi="Century Gothic"/>
        <w:sz w:val="20"/>
      </w:rPr>
    </w:pPr>
    <w:r w:rsidRPr="003368A7">
      <w:rPr>
        <w:rFonts w:ascii="Century Gothic" w:hAnsi="Century Gothic"/>
        <w:sz w:val="20"/>
      </w:rPr>
      <w:fldChar w:fldCharType="begin"/>
    </w:r>
    <w:r w:rsidRPr="003368A7">
      <w:rPr>
        <w:rFonts w:ascii="Century Gothic" w:hAnsi="Century Gothic"/>
        <w:sz w:val="20"/>
      </w:rPr>
      <w:instrText xml:space="preserve"> PAGE   \* MERGEFORMAT </w:instrText>
    </w:r>
    <w:r w:rsidRPr="003368A7">
      <w:rPr>
        <w:rFonts w:ascii="Century Gothic" w:hAnsi="Century Gothic"/>
        <w:sz w:val="20"/>
      </w:rPr>
      <w:fldChar w:fldCharType="separate"/>
    </w:r>
    <w:r>
      <w:rPr>
        <w:rFonts w:ascii="Century Gothic" w:hAnsi="Century Gothic"/>
        <w:noProof/>
        <w:sz w:val="20"/>
      </w:rPr>
      <w:t>5</w:t>
    </w:r>
    <w:r w:rsidRPr="003368A7">
      <w:rPr>
        <w:rFonts w:ascii="Century Gothic" w:hAnsi="Century Gothic"/>
        <w:noProof/>
        <w:sz w:val="20"/>
      </w:rPr>
      <w:fldChar w:fldCharType="end"/>
    </w:r>
  </w:p>
  <w:p w14:paraId="001F4E67" w14:textId="77777777" w:rsidR="003368A7"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2A72" w14:textId="77777777" w:rsidR="00D219A0" w:rsidRDefault="00D219A0">
      <w:r>
        <w:separator/>
      </w:r>
    </w:p>
  </w:footnote>
  <w:footnote w:type="continuationSeparator" w:id="0">
    <w:p w14:paraId="36044ED6" w14:textId="77777777" w:rsidR="00D219A0" w:rsidRDefault="00D21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905"/>
    <w:multiLevelType w:val="multilevel"/>
    <w:tmpl w:val="44C0C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305C1B"/>
    <w:multiLevelType w:val="hybridMultilevel"/>
    <w:tmpl w:val="7A383718"/>
    <w:lvl w:ilvl="0" w:tplc="FEFE150A">
      <w:start w:val="1"/>
      <w:numFmt w:val="bullet"/>
      <w:lvlText w:val=""/>
      <w:lvlJc w:val="left"/>
      <w:pPr>
        <w:ind w:left="361" w:hanging="361"/>
      </w:pPr>
      <w:rPr>
        <w:rFonts w:ascii="Symbol" w:eastAsia="Symbol" w:hAnsi="Symbol" w:hint="default"/>
        <w:w w:val="99"/>
        <w:sz w:val="24"/>
        <w:szCs w:val="24"/>
      </w:rPr>
    </w:lvl>
    <w:lvl w:ilvl="1" w:tplc="6CEE7E94">
      <w:start w:val="1"/>
      <w:numFmt w:val="bullet"/>
      <w:lvlText w:val=""/>
      <w:lvlJc w:val="left"/>
      <w:pPr>
        <w:ind w:left="860" w:hanging="360"/>
      </w:pPr>
      <w:rPr>
        <w:rFonts w:ascii="Wingdings" w:eastAsia="Wingdings" w:hAnsi="Wingdings" w:hint="default"/>
        <w:w w:val="100"/>
      </w:rPr>
    </w:lvl>
    <w:lvl w:ilvl="2" w:tplc="91D4F994">
      <w:start w:val="1"/>
      <w:numFmt w:val="bullet"/>
      <w:lvlText w:val="•"/>
      <w:lvlJc w:val="left"/>
      <w:pPr>
        <w:ind w:left="918" w:hanging="360"/>
      </w:pPr>
      <w:rPr>
        <w:rFonts w:hint="default"/>
      </w:rPr>
    </w:lvl>
    <w:lvl w:ilvl="3" w:tplc="35BE124C">
      <w:start w:val="1"/>
      <w:numFmt w:val="bullet"/>
      <w:lvlText w:val="•"/>
      <w:lvlJc w:val="left"/>
      <w:pPr>
        <w:ind w:left="976" w:hanging="360"/>
      </w:pPr>
      <w:rPr>
        <w:rFonts w:hint="default"/>
      </w:rPr>
    </w:lvl>
    <w:lvl w:ilvl="4" w:tplc="33FC934E">
      <w:start w:val="1"/>
      <w:numFmt w:val="bullet"/>
      <w:lvlText w:val="•"/>
      <w:lvlJc w:val="left"/>
      <w:pPr>
        <w:ind w:left="1034" w:hanging="360"/>
      </w:pPr>
      <w:rPr>
        <w:rFonts w:hint="default"/>
      </w:rPr>
    </w:lvl>
    <w:lvl w:ilvl="5" w:tplc="9F82DB1A">
      <w:start w:val="1"/>
      <w:numFmt w:val="bullet"/>
      <w:lvlText w:val="•"/>
      <w:lvlJc w:val="left"/>
      <w:pPr>
        <w:ind w:left="1092" w:hanging="360"/>
      </w:pPr>
      <w:rPr>
        <w:rFonts w:hint="default"/>
      </w:rPr>
    </w:lvl>
    <w:lvl w:ilvl="6" w:tplc="24EA7928">
      <w:start w:val="1"/>
      <w:numFmt w:val="bullet"/>
      <w:lvlText w:val="•"/>
      <w:lvlJc w:val="left"/>
      <w:pPr>
        <w:ind w:left="1150" w:hanging="360"/>
      </w:pPr>
      <w:rPr>
        <w:rFonts w:hint="default"/>
      </w:rPr>
    </w:lvl>
    <w:lvl w:ilvl="7" w:tplc="8D322298">
      <w:start w:val="1"/>
      <w:numFmt w:val="bullet"/>
      <w:lvlText w:val="•"/>
      <w:lvlJc w:val="left"/>
      <w:pPr>
        <w:ind w:left="1208" w:hanging="360"/>
      </w:pPr>
      <w:rPr>
        <w:rFonts w:hint="default"/>
      </w:rPr>
    </w:lvl>
    <w:lvl w:ilvl="8" w:tplc="7A220E96">
      <w:start w:val="1"/>
      <w:numFmt w:val="bullet"/>
      <w:lvlText w:val="•"/>
      <w:lvlJc w:val="left"/>
      <w:pPr>
        <w:ind w:left="1266" w:hanging="360"/>
      </w:pPr>
      <w:rPr>
        <w:rFonts w:hint="default"/>
      </w:rPr>
    </w:lvl>
  </w:abstractNum>
  <w:abstractNum w:abstractNumId="2" w15:restartNumberingAfterBreak="0">
    <w:nsid w:val="1EDC2172"/>
    <w:multiLevelType w:val="multilevel"/>
    <w:tmpl w:val="8F5EA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33EB8"/>
    <w:multiLevelType w:val="hybridMultilevel"/>
    <w:tmpl w:val="ACB427E6"/>
    <w:lvl w:ilvl="0" w:tplc="AA9E0502">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 w15:restartNumberingAfterBreak="0">
    <w:nsid w:val="2C5A470D"/>
    <w:multiLevelType w:val="multilevel"/>
    <w:tmpl w:val="0DE6A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AE29D8"/>
    <w:multiLevelType w:val="multilevel"/>
    <w:tmpl w:val="E90AC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7603F4"/>
    <w:multiLevelType w:val="hybridMultilevel"/>
    <w:tmpl w:val="D04480D8"/>
    <w:lvl w:ilvl="0" w:tplc="852449B6">
      <w:start w:val="1"/>
      <w:numFmt w:val="decimal"/>
      <w:lvlText w:val="%1."/>
      <w:lvlJc w:val="left"/>
      <w:pPr>
        <w:ind w:left="140" w:hanging="423"/>
      </w:pPr>
      <w:rPr>
        <w:rFonts w:ascii="Century Gothic" w:eastAsia="Century Gothic" w:hAnsi="Century Gothic" w:hint="default"/>
        <w:spacing w:val="0"/>
        <w:w w:val="100"/>
        <w:sz w:val="22"/>
        <w:szCs w:val="22"/>
      </w:rPr>
    </w:lvl>
    <w:lvl w:ilvl="1" w:tplc="4F4205F4">
      <w:start w:val="1"/>
      <w:numFmt w:val="bullet"/>
      <w:lvlText w:val=""/>
      <w:lvlJc w:val="left"/>
      <w:pPr>
        <w:ind w:left="860" w:hanging="360"/>
      </w:pPr>
      <w:rPr>
        <w:rFonts w:ascii="Wingdings" w:eastAsia="Wingdings" w:hAnsi="Wingdings" w:hint="default"/>
        <w:w w:val="99"/>
        <w:sz w:val="24"/>
        <w:szCs w:val="24"/>
      </w:rPr>
    </w:lvl>
    <w:lvl w:ilvl="2" w:tplc="BD6C495A">
      <w:start w:val="1"/>
      <w:numFmt w:val="bullet"/>
      <w:lvlText w:val="•"/>
      <w:lvlJc w:val="left"/>
      <w:pPr>
        <w:ind w:left="1755" w:hanging="360"/>
      </w:pPr>
      <w:rPr>
        <w:rFonts w:hint="default"/>
      </w:rPr>
    </w:lvl>
    <w:lvl w:ilvl="3" w:tplc="6C54705C">
      <w:start w:val="1"/>
      <w:numFmt w:val="bullet"/>
      <w:lvlText w:val="•"/>
      <w:lvlJc w:val="left"/>
      <w:pPr>
        <w:ind w:left="2651" w:hanging="360"/>
      </w:pPr>
      <w:rPr>
        <w:rFonts w:hint="default"/>
      </w:rPr>
    </w:lvl>
    <w:lvl w:ilvl="4" w:tplc="F75E711A">
      <w:start w:val="1"/>
      <w:numFmt w:val="bullet"/>
      <w:lvlText w:val="•"/>
      <w:lvlJc w:val="left"/>
      <w:pPr>
        <w:ind w:left="3546" w:hanging="360"/>
      </w:pPr>
      <w:rPr>
        <w:rFonts w:hint="default"/>
      </w:rPr>
    </w:lvl>
    <w:lvl w:ilvl="5" w:tplc="73A046EE">
      <w:start w:val="1"/>
      <w:numFmt w:val="bullet"/>
      <w:lvlText w:val="•"/>
      <w:lvlJc w:val="left"/>
      <w:pPr>
        <w:ind w:left="4442" w:hanging="360"/>
      </w:pPr>
      <w:rPr>
        <w:rFonts w:hint="default"/>
      </w:rPr>
    </w:lvl>
    <w:lvl w:ilvl="6" w:tplc="754A2ED4">
      <w:start w:val="1"/>
      <w:numFmt w:val="bullet"/>
      <w:lvlText w:val="•"/>
      <w:lvlJc w:val="left"/>
      <w:pPr>
        <w:ind w:left="5337" w:hanging="360"/>
      </w:pPr>
      <w:rPr>
        <w:rFonts w:hint="default"/>
      </w:rPr>
    </w:lvl>
    <w:lvl w:ilvl="7" w:tplc="F81CEFBA">
      <w:start w:val="1"/>
      <w:numFmt w:val="bullet"/>
      <w:lvlText w:val="•"/>
      <w:lvlJc w:val="left"/>
      <w:pPr>
        <w:ind w:left="6233" w:hanging="360"/>
      </w:pPr>
      <w:rPr>
        <w:rFonts w:hint="default"/>
      </w:rPr>
    </w:lvl>
    <w:lvl w:ilvl="8" w:tplc="3454D5FE">
      <w:start w:val="1"/>
      <w:numFmt w:val="bullet"/>
      <w:lvlText w:val="•"/>
      <w:lvlJc w:val="left"/>
      <w:pPr>
        <w:ind w:left="7128" w:hanging="360"/>
      </w:pPr>
      <w:rPr>
        <w:rFonts w:hint="default"/>
      </w:rPr>
    </w:lvl>
  </w:abstractNum>
  <w:abstractNum w:abstractNumId="7" w15:restartNumberingAfterBreak="0">
    <w:nsid w:val="33C7290F"/>
    <w:multiLevelType w:val="multilevel"/>
    <w:tmpl w:val="BA362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07DD4"/>
    <w:multiLevelType w:val="multilevel"/>
    <w:tmpl w:val="29423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133BA"/>
    <w:multiLevelType w:val="multilevel"/>
    <w:tmpl w:val="6560AE1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start w:val="1"/>
      <w:numFmt w:val="bullet"/>
      <w:lvlText w:val=""/>
      <w:lvlJc w:val="left"/>
      <w:pPr>
        <w:tabs>
          <w:tab w:val="num" w:pos="1440"/>
        </w:tabs>
        <w:ind w:left="144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600"/>
        </w:tabs>
        <w:ind w:left="3600" w:hanging="360"/>
      </w:pPr>
      <w:rPr>
        <w:rFonts w:ascii="Symbol" w:hAnsi="Symbol" w:hint="default"/>
        <w:sz w:val="20"/>
      </w:rPr>
    </w:lvl>
    <w:lvl w:ilvl="8">
      <w:start w:val="1"/>
      <w:numFmt w:val="bullet"/>
      <w:lvlText w:val=""/>
      <w:lvlJc w:val="left"/>
      <w:pPr>
        <w:tabs>
          <w:tab w:val="num" w:pos="4320"/>
        </w:tabs>
        <w:ind w:left="4320" w:hanging="360"/>
      </w:pPr>
      <w:rPr>
        <w:rFonts w:ascii="Symbol" w:hAnsi="Symbol" w:hint="default"/>
        <w:sz w:val="20"/>
      </w:rPr>
    </w:lvl>
  </w:abstractNum>
  <w:abstractNum w:abstractNumId="10" w15:restartNumberingAfterBreak="0">
    <w:nsid w:val="476708C3"/>
    <w:multiLevelType w:val="hybridMultilevel"/>
    <w:tmpl w:val="62F2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E3D79"/>
    <w:multiLevelType w:val="hybridMultilevel"/>
    <w:tmpl w:val="1E74D13A"/>
    <w:lvl w:ilvl="0" w:tplc="AA9E0502">
      <w:start w:val="1"/>
      <w:numFmt w:val="bullet"/>
      <w:lvlText w:val=""/>
      <w:lvlJc w:val="left"/>
      <w:pPr>
        <w:ind w:left="361" w:hanging="361"/>
      </w:pPr>
      <w:rPr>
        <w:rFonts w:ascii="Wingdings" w:hAnsi="Wingdings" w:hint="default"/>
        <w:w w:val="99"/>
        <w:sz w:val="24"/>
        <w:szCs w:val="24"/>
      </w:rPr>
    </w:lvl>
    <w:lvl w:ilvl="1" w:tplc="6CEE7E94">
      <w:start w:val="1"/>
      <w:numFmt w:val="bullet"/>
      <w:lvlText w:val=""/>
      <w:lvlJc w:val="left"/>
      <w:pPr>
        <w:ind w:left="860" w:hanging="360"/>
      </w:pPr>
      <w:rPr>
        <w:rFonts w:ascii="Wingdings" w:eastAsia="Wingdings" w:hAnsi="Wingdings" w:hint="default"/>
        <w:w w:val="100"/>
      </w:rPr>
    </w:lvl>
    <w:lvl w:ilvl="2" w:tplc="91D4F994">
      <w:start w:val="1"/>
      <w:numFmt w:val="bullet"/>
      <w:lvlText w:val="•"/>
      <w:lvlJc w:val="left"/>
      <w:pPr>
        <w:ind w:left="918" w:hanging="360"/>
      </w:pPr>
      <w:rPr>
        <w:rFonts w:hint="default"/>
      </w:rPr>
    </w:lvl>
    <w:lvl w:ilvl="3" w:tplc="35BE124C">
      <w:start w:val="1"/>
      <w:numFmt w:val="bullet"/>
      <w:lvlText w:val="•"/>
      <w:lvlJc w:val="left"/>
      <w:pPr>
        <w:ind w:left="976" w:hanging="360"/>
      </w:pPr>
      <w:rPr>
        <w:rFonts w:hint="default"/>
      </w:rPr>
    </w:lvl>
    <w:lvl w:ilvl="4" w:tplc="33FC934E">
      <w:start w:val="1"/>
      <w:numFmt w:val="bullet"/>
      <w:lvlText w:val="•"/>
      <w:lvlJc w:val="left"/>
      <w:pPr>
        <w:ind w:left="1034" w:hanging="360"/>
      </w:pPr>
      <w:rPr>
        <w:rFonts w:hint="default"/>
      </w:rPr>
    </w:lvl>
    <w:lvl w:ilvl="5" w:tplc="9F82DB1A">
      <w:start w:val="1"/>
      <w:numFmt w:val="bullet"/>
      <w:lvlText w:val="•"/>
      <w:lvlJc w:val="left"/>
      <w:pPr>
        <w:ind w:left="1092" w:hanging="360"/>
      </w:pPr>
      <w:rPr>
        <w:rFonts w:hint="default"/>
      </w:rPr>
    </w:lvl>
    <w:lvl w:ilvl="6" w:tplc="24EA7928">
      <w:start w:val="1"/>
      <w:numFmt w:val="bullet"/>
      <w:lvlText w:val="•"/>
      <w:lvlJc w:val="left"/>
      <w:pPr>
        <w:ind w:left="1150" w:hanging="360"/>
      </w:pPr>
      <w:rPr>
        <w:rFonts w:hint="default"/>
      </w:rPr>
    </w:lvl>
    <w:lvl w:ilvl="7" w:tplc="8D322298">
      <w:start w:val="1"/>
      <w:numFmt w:val="bullet"/>
      <w:lvlText w:val="•"/>
      <w:lvlJc w:val="left"/>
      <w:pPr>
        <w:ind w:left="1208" w:hanging="360"/>
      </w:pPr>
      <w:rPr>
        <w:rFonts w:hint="default"/>
      </w:rPr>
    </w:lvl>
    <w:lvl w:ilvl="8" w:tplc="7A220E96">
      <w:start w:val="1"/>
      <w:numFmt w:val="bullet"/>
      <w:lvlText w:val="•"/>
      <w:lvlJc w:val="left"/>
      <w:pPr>
        <w:ind w:left="1266" w:hanging="360"/>
      </w:pPr>
      <w:rPr>
        <w:rFonts w:hint="default"/>
      </w:rPr>
    </w:lvl>
  </w:abstractNum>
  <w:abstractNum w:abstractNumId="12" w15:restartNumberingAfterBreak="0">
    <w:nsid w:val="4AD4796B"/>
    <w:multiLevelType w:val="hybridMultilevel"/>
    <w:tmpl w:val="94367EC2"/>
    <w:lvl w:ilvl="0" w:tplc="40B01108">
      <w:start w:val="5"/>
      <w:numFmt w:val="upperLetter"/>
      <w:lvlText w:val="%1-"/>
      <w:lvlJc w:val="left"/>
      <w:pPr>
        <w:ind w:left="298" w:hanging="179"/>
      </w:pPr>
      <w:rPr>
        <w:rFonts w:ascii="Century Gothic" w:eastAsia="Century Gothic" w:hAnsi="Century Gothic" w:hint="default"/>
        <w:spacing w:val="-5"/>
        <w:w w:val="100"/>
        <w:sz w:val="20"/>
        <w:szCs w:val="20"/>
      </w:rPr>
    </w:lvl>
    <w:lvl w:ilvl="1" w:tplc="B2EA287E">
      <w:start w:val="1"/>
      <w:numFmt w:val="decimal"/>
      <w:lvlText w:val="%2."/>
      <w:lvlJc w:val="left"/>
      <w:pPr>
        <w:ind w:left="840" w:hanging="360"/>
      </w:pPr>
      <w:rPr>
        <w:rFonts w:ascii="Century Gothic" w:eastAsia="Century Gothic" w:hAnsi="Century Gothic" w:hint="default"/>
        <w:spacing w:val="-1"/>
        <w:w w:val="100"/>
        <w:sz w:val="20"/>
        <w:szCs w:val="20"/>
      </w:rPr>
    </w:lvl>
    <w:lvl w:ilvl="2" w:tplc="CAC6BC3C">
      <w:start w:val="1"/>
      <w:numFmt w:val="bullet"/>
      <w:lvlText w:val=""/>
      <w:lvlJc w:val="left"/>
      <w:pPr>
        <w:ind w:left="1893" w:hanging="404"/>
      </w:pPr>
      <w:rPr>
        <w:rFonts w:ascii="Wingdings" w:eastAsia="Wingdings" w:hAnsi="Wingdings" w:hint="default"/>
        <w:w w:val="99"/>
        <w:sz w:val="28"/>
        <w:szCs w:val="28"/>
      </w:rPr>
    </w:lvl>
    <w:lvl w:ilvl="3" w:tplc="FA22B5FA">
      <w:start w:val="1"/>
      <w:numFmt w:val="bullet"/>
      <w:lvlText w:val="•"/>
      <w:lvlJc w:val="left"/>
      <w:pPr>
        <w:ind w:left="2770" w:hanging="404"/>
      </w:pPr>
      <w:rPr>
        <w:rFonts w:hint="default"/>
      </w:rPr>
    </w:lvl>
    <w:lvl w:ilvl="4" w:tplc="CA1667B2">
      <w:start w:val="1"/>
      <w:numFmt w:val="bullet"/>
      <w:lvlText w:val="•"/>
      <w:lvlJc w:val="left"/>
      <w:pPr>
        <w:ind w:left="3640" w:hanging="404"/>
      </w:pPr>
      <w:rPr>
        <w:rFonts w:hint="default"/>
      </w:rPr>
    </w:lvl>
    <w:lvl w:ilvl="5" w:tplc="7AB04E8A">
      <w:start w:val="1"/>
      <w:numFmt w:val="bullet"/>
      <w:lvlText w:val="•"/>
      <w:lvlJc w:val="left"/>
      <w:pPr>
        <w:ind w:left="4510" w:hanging="404"/>
      </w:pPr>
      <w:rPr>
        <w:rFonts w:hint="default"/>
      </w:rPr>
    </w:lvl>
    <w:lvl w:ilvl="6" w:tplc="8D649648">
      <w:start w:val="1"/>
      <w:numFmt w:val="bullet"/>
      <w:lvlText w:val="•"/>
      <w:lvlJc w:val="left"/>
      <w:pPr>
        <w:ind w:left="5380" w:hanging="404"/>
      </w:pPr>
      <w:rPr>
        <w:rFonts w:hint="default"/>
      </w:rPr>
    </w:lvl>
    <w:lvl w:ilvl="7" w:tplc="D6D65EE6">
      <w:start w:val="1"/>
      <w:numFmt w:val="bullet"/>
      <w:lvlText w:val="•"/>
      <w:lvlJc w:val="left"/>
      <w:pPr>
        <w:ind w:left="6250" w:hanging="404"/>
      </w:pPr>
      <w:rPr>
        <w:rFonts w:hint="default"/>
      </w:rPr>
    </w:lvl>
    <w:lvl w:ilvl="8" w:tplc="2242A208">
      <w:start w:val="1"/>
      <w:numFmt w:val="bullet"/>
      <w:lvlText w:val="•"/>
      <w:lvlJc w:val="left"/>
      <w:pPr>
        <w:ind w:left="7120" w:hanging="404"/>
      </w:pPr>
      <w:rPr>
        <w:rFonts w:hint="default"/>
      </w:rPr>
    </w:lvl>
  </w:abstractNum>
  <w:abstractNum w:abstractNumId="13" w15:restartNumberingAfterBreak="0">
    <w:nsid w:val="529A2FB3"/>
    <w:multiLevelType w:val="hybridMultilevel"/>
    <w:tmpl w:val="2EB68A38"/>
    <w:lvl w:ilvl="0" w:tplc="AA9E0502">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 w15:restartNumberingAfterBreak="0">
    <w:nsid w:val="7B2350F8"/>
    <w:multiLevelType w:val="hybridMultilevel"/>
    <w:tmpl w:val="4A482A08"/>
    <w:lvl w:ilvl="0" w:tplc="76F65370">
      <w:start w:val="2022"/>
      <w:numFmt w:val="bullet"/>
      <w:lvlText w:val="-"/>
      <w:lvlJc w:val="left"/>
      <w:pPr>
        <w:ind w:left="1080" w:hanging="360"/>
      </w:pPr>
      <w:rPr>
        <w:rFonts w:ascii="Calibri" w:eastAsiaTheme="minorHAnsi" w:hAnsi="Calibri" w:cs="Calibri"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FF8280A"/>
    <w:multiLevelType w:val="multilevel"/>
    <w:tmpl w:val="64207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56867">
    <w:abstractNumId w:val="12"/>
  </w:num>
  <w:num w:numId="2" w16cid:durableId="1372925180">
    <w:abstractNumId w:val="6"/>
  </w:num>
  <w:num w:numId="3" w16cid:durableId="1427462338">
    <w:abstractNumId w:val="1"/>
  </w:num>
  <w:num w:numId="4" w16cid:durableId="2064719557">
    <w:abstractNumId w:val="3"/>
  </w:num>
  <w:num w:numId="5" w16cid:durableId="464932666">
    <w:abstractNumId w:val="13"/>
  </w:num>
  <w:num w:numId="6" w16cid:durableId="1307509125">
    <w:abstractNumId w:val="11"/>
  </w:num>
  <w:num w:numId="7" w16cid:durableId="1480999673">
    <w:abstractNumId w:val="10"/>
  </w:num>
  <w:num w:numId="8" w16cid:durableId="1226725169">
    <w:abstractNumId w:val="8"/>
  </w:num>
  <w:num w:numId="9" w16cid:durableId="1198423976">
    <w:abstractNumId w:val="9"/>
  </w:num>
  <w:num w:numId="10" w16cid:durableId="199710835">
    <w:abstractNumId w:val="7"/>
  </w:num>
  <w:num w:numId="11" w16cid:durableId="1489325097">
    <w:abstractNumId w:val="5"/>
  </w:num>
  <w:num w:numId="12" w16cid:durableId="565117293">
    <w:abstractNumId w:val="0"/>
  </w:num>
  <w:num w:numId="13" w16cid:durableId="411388995">
    <w:abstractNumId w:val="2"/>
  </w:num>
  <w:num w:numId="14" w16cid:durableId="823159998">
    <w:abstractNumId w:val="15"/>
  </w:num>
  <w:num w:numId="15" w16cid:durableId="1369376837">
    <w:abstractNumId w:val="4"/>
  </w:num>
  <w:num w:numId="16" w16cid:durableId="16196089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28"/>
    <w:rsid w:val="000E2CD4"/>
    <w:rsid w:val="00196ADA"/>
    <w:rsid w:val="002A0FC5"/>
    <w:rsid w:val="002A5B63"/>
    <w:rsid w:val="003A5798"/>
    <w:rsid w:val="00402BAA"/>
    <w:rsid w:val="00513933"/>
    <w:rsid w:val="005C1E59"/>
    <w:rsid w:val="007D75E6"/>
    <w:rsid w:val="00822165"/>
    <w:rsid w:val="00827928"/>
    <w:rsid w:val="00894181"/>
    <w:rsid w:val="008A4D89"/>
    <w:rsid w:val="008D2131"/>
    <w:rsid w:val="00A542C3"/>
    <w:rsid w:val="00A64D20"/>
    <w:rsid w:val="00AC2A1A"/>
    <w:rsid w:val="00AE72BA"/>
    <w:rsid w:val="00B2207E"/>
    <w:rsid w:val="00CD7780"/>
    <w:rsid w:val="00D219A0"/>
    <w:rsid w:val="00D94BCB"/>
    <w:rsid w:val="00DE3782"/>
    <w:rsid w:val="00E22F09"/>
    <w:rsid w:val="00E40AF6"/>
    <w:rsid w:val="00EC7341"/>
    <w:rsid w:val="00F35C9C"/>
    <w:rsid w:val="00F67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E0F2"/>
  <w15:chartTrackingRefBased/>
  <w15:docId w15:val="{1D726F47-3D0F-4DB6-B18F-2DBED45F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7928"/>
    <w:pPr>
      <w:widowControl w:val="0"/>
      <w:spacing w:after="0" w:line="240" w:lineRule="auto"/>
    </w:pPr>
    <w:rPr>
      <w:lang w:val="en-US"/>
    </w:rPr>
  </w:style>
  <w:style w:type="paragraph" w:styleId="Heading3">
    <w:name w:val="heading 3"/>
    <w:basedOn w:val="Normal"/>
    <w:link w:val="Heading3Char"/>
    <w:uiPriority w:val="1"/>
    <w:qFormat/>
    <w:rsid w:val="00827928"/>
    <w:pPr>
      <w:ind w:left="120" w:hanging="249"/>
      <w:outlineLvl w:val="2"/>
    </w:pPr>
    <w:rPr>
      <w:rFonts w:ascii="Century Gothic" w:eastAsia="Century Gothic" w:hAnsi="Century Gothic"/>
      <w:b/>
      <w:bCs/>
    </w:rPr>
  </w:style>
  <w:style w:type="paragraph" w:styleId="Heading4">
    <w:name w:val="heading 4"/>
    <w:basedOn w:val="Normal"/>
    <w:link w:val="Heading4Char"/>
    <w:uiPriority w:val="1"/>
    <w:qFormat/>
    <w:rsid w:val="00827928"/>
    <w:pPr>
      <w:ind w:left="500"/>
      <w:outlineLvl w:val="3"/>
    </w:pPr>
    <w:rPr>
      <w:rFonts w:ascii="Century Gothic" w:eastAsia="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827928"/>
    <w:rPr>
      <w:rFonts w:ascii="Century Gothic" w:eastAsia="Century Gothic" w:hAnsi="Century Gothic"/>
      <w:b/>
      <w:bCs/>
      <w:lang w:val="en-US"/>
    </w:rPr>
  </w:style>
  <w:style w:type="character" w:customStyle="1" w:styleId="Heading4Char">
    <w:name w:val="Heading 4 Char"/>
    <w:basedOn w:val="DefaultParagraphFont"/>
    <w:link w:val="Heading4"/>
    <w:uiPriority w:val="1"/>
    <w:rsid w:val="00827928"/>
    <w:rPr>
      <w:rFonts w:ascii="Century Gothic" w:eastAsia="Century Gothic" w:hAnsi="Century Gothic"/>
      <w:lang w:val="en-US"/>
    </w:rPr>
  </w:style>
  <w:style w:type="paragraph" w:styleId="BodyText">
    <w:name w:val="Body Text"/>
    <w:basedOn w:val="Normal"/>
    <w:link w:val="BodyTextChar"/>
    <w:uiPriority w:val="1"/>
    <w:qFormat/>
    <w:rsid w:val="00827928"/>
    <w:pPr>
      <w:ind w:left="860"/>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827928"/>
    <w:rPr>
      <w:rFonts w:ascii="Century Gothic" w:eastAsia="Century Gothic" w:hAnsi="Century Gothic"/>
      <w:sz w:val="20"/>
      <w:szCs w:val="20"/>
      <w:lang w:val="en-US"/>
    </w:rPr>
  </w:style>
  <w:style w:type="paragraph" w:styleId="ListParagraph">
    <w:name w:val="List Paragraph"/>
    <w:basedOn w:val="Normal"/>
    <w:uiPriority w:val="34"/>
    <w:qFormat/>
    <w:rsid w:val="00827928"/>
  </w:style>
  <w:style w:type="paragraph" w:styleId="Footer">
    <w:name w:val="footer"/>
    <w:basedOn w:val="Normal"/>
    <w:link w:val="FooterChar"/>
    <w:uiPriority w:val="99"/>
    <w:unhideWhenUsed/>
    <w:rsid w:val="00827928"/>
    <w:pPr>
      <w:tabs>
        <w:tab w:val="center" w:pos="4680"/>
        <w:tab w:val="right" w:pos="9360"/>
      </w:tabs>
    </w:pPr>
  </w:style>
  <w:style w:type="character" w:customStyle="1" w:styleId="FooterChar">
    <w:name w:val="Footer Char"/>
    <w:basedOn w:val="DefaultParagraphFont"/>
    <w:link w:val="Footer"/>
    <w:uiPriority w:val="99"/>
    <w:rsid w:val="00827928"/>
    <w:rPr>
      <w:lang w:val="en-US"/>
    </w:rPr>
  </w:style>
  <w:style w:type="character" w:styleId="Hyperlink">
    <w:name w:val="Hyperlink"/>
    <w:basedOn w:val="DefaultParagraphFont"/>
    <w:uiPriority w:val="99"/>
    <w:unhideWhenUsed/>
    <w:rsid w:val="00827928"/>
    <w:rPr>
      <w:color w:val="0563C1" w:themeColor="hyperlink"/>
      <w:u w:val="single"/>
    </w:rPr>
  </w:style>
  <w:style w:type="paragraph" w:customStyle="1" w:styleId="paragraph">
    <w:name w:val="paragraph"/>
    <w:basedOn w:val="Normal"/>
    <w:rsid w:val="00822165"/>
    <w:pPr>
      <w:widowControl/>
      <w:spacing w:before="100" w:beforeAutospacing="1" w:after="100" w:afterAutospacing="1"/>
    </w:pPr>
    <w:rPr>
      <w:rFonts w:ascii="Times New Roman" w:hAnsi="Times New Roman" w:cs="Times New Roman"/>
      <w:sz w:val="24"/>
      <w:szCs w:val="24"/>
      <w:lang w:val="en-CA" w:eastAsia="en-CA"/>
    </w:rPr>
  </w:style>
  <w:style w:type="character" w:customStyle="1" w:styleId="normaltextrun">
    <w:name w:val="normaltextrun"/>
    <w:basedOn w:val="DefaultParagraphFont"/>
    <w:rsid w:val="00822165"/>
  </w:style>
  <w:style w:type="character" w:customStyle="1" w:styleId="eop">
    <w:name w:val="eop"/>
    <w:basedOn w:val="DefaultParagraphFont"/>
    <w:rsid w:val="00822165"/>
  </w:style>
  <w:style w:type="character" w:customStyle="1" w:styleId="scxw254059682">
    <w:name w:val="scxw254059682"/>
    <w:basedOn w:val="DefaultParagraphFont"/>
    <w:rsid w:val="00822165"/>
  </w:style>
  <w:style w:type="paragraph" w:customStyle="1" w:styleId="Body">
    <w:name w:val="Body"/>
    <w:rsid w:val="00A542C3"/>
    <w:pPr>
      <w:spacing w:after="0" w:line="240" w:lineRule="auto"/>
    </w:pPr>
    <w:rPr>
      <w:rFonts w:ascii="Times New Roman" w:eastAsia="Arial Unicode MS" w:hAnsi="Times New Roman" w:cs="Arial Unicode MS"/>
      <w:color w:val="000000"/>
      <w:sz w:val="24"/>
      <w:szCs w:val="24"/>
      <w:u w:color="000000"/>
      <w:lang w:eastAsia="en-CA"/>
    </w:rPr>
  </w:style>
  <w:style w:type="paragraph" w:customStyle="1" w:styleId="Footnote">
    <w:name w:val="Footnote"/>
    <w:rsid w:val="00B2207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905">
      <w:bodyDiv w:val="1"/>
      <w:marLeft w:val="0"/>
      <w:marRight w:val="0"/>
      <w:marTop w:val="0"/>
      <w:marBottom w:val="0"/>
      <w:divBdr>
        <w:top w:val="none" w:sz="0" w:space="0" w:color="auto"/>
        <w:left w:val="none" w:sz="0" w:space="0" w:color="auto"/>
        <w:bottom w:val="none" w:sz="0" w:space="0" w:color="auto"/>
        <w:right w:val="none" w:sz="0" w:space="0" w:color="auto"/>
      </w:divBdr>
    </w:div>
    <w:div w:id="937517630">
      <w:bodyDiv w:val="1"/>
      <w:marLeft w:val="0"/>
      <w:marRight w:val="0"/>
      <w:marTop w:val="0"/>
      <w:marBottom w:val="0"/>
      <w:divBdr>
        <w:top w:val="none" w:sz="0" w:space="0" w:color="auto"/>
        <w:left w:val="none" w:sz="0" w:space="0" w:color="auto"/>
        <w:bottom w:val="none" w:sz="0" w:space="0" w:color="auto"/>
        <w:right w:val="none" w:sz="0" w:space="0" w:color="auto"/>
      </w:divBdr>
    </w:div>
    <w:div w:id="1046220756">
      <w:bodyDiv w:val="1"/>
      <w:marLeft w:val="0"/>
      <w:marRight w:val="0"/>
      <w:marTop w:val="0"/>
      <w:marBottom w:val="0"/>
      <w:divBdr>
        <w:top w:val="none" w:sz="0" w:space="0" w:color="auto"/>
        <w:left w:val="none" w:sz="0" w:space="0" w:color="auto"/>
        <w:bottom w:val="none" w:sz="0" w:space="0" w:color="auto"/>
        <w:right w:val="none" w:sz="0" w:space="0" w:color="auto"/>
      </w:divBdr>
    </w:div>
    <w:div w:id="1577935433">
      <w:bodyDiv w:val="1"/>
      <w:marLeft w:val="0"/>
      <w:marRight w:val="0"/>
      <w:marTop w:val="0"/>
      <w:marBottom w:val="0"/>
      <w:divBdr>
        <w:top w:val="none" w:sz="0" w:space="0" w:color="auto"/>
        <w:left w:val="none" w:sz="0" w:space="0" w:color="auto"/>
        <w:bottom w:val="none" w:sz="0" w:space="0" w:color="auto"/>
        <w:right w:val="none" w:sz="0" w:space="0" w:color="auto"/>
      </w:divBdr>
    </w:div>
    <w:div w:id="1693262496">
      <w:bodyDiv w:val="1"/>
      <w:marLeft w:val="0"/>
      <w:marRight w:val="0"/>
      <w:marTop w:val="0"/>
      <w:marBottom w:val="0"/>
      <w:divBdr>
        <w:top w:val="none" w:sz="0" w:space="0" w:color="auto"/>
        <w:left w:val="none" w:sz="0" w:space="0" w:color="auto"/>
        <w:bottom w:val="none" w:sz="0" w:space="0" w:color="auto"/>
        <w:right w:val="none" w:sz="0" w:space="0" w:color="auto"/>
      </w:divBdr>
    </w:div>
    <w:div w:id="18516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3090</TotalTime>
  <Pages>5</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ACIFA</dc:creator>
  <cp:keywords/>
  <dc:description/>
  <cp:lastModifiedBy>Admin ACIFA</cp:lastModifiedBy>
  <cp:revision>13</cp:revision>
  <dcterms:created xsi:type="dcterms:W3CDTF">2021-09-28T15:38:00Z</dcterms:created>
  <dcterms:modified xsi:type="dcterms:W3CDTF">2022-11-22T16:45:00Z</dcterms:modified>
</cp:coreProperties>
</file>